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72B2" w14:textId="36B460DA" w:rsidR="006B6F7C" w:rsidRPr="00C41506" w:rsidRDefault="006B6F7C" w:rsidP="0004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C41506">
        <w:rPr>
          <w:b/>
          <w:bCs/>
          <w:sz w:val="28"/>
          <w:szCs w:val="28"/>
        </w:rPr>
        <w:t>Introducciones Generales</w:t>
      </w:r>
      <w:r w:rsidR="00C41506" w:rsidRPr="00C41506">
        <w:rPr>
          <w:b/>
          <w:bCs/>
          <w:sz w:val="28"/>
          <w:szCs w:val="28"/>
        </w:rPr>
        <w:t xml:space="preserve"> / </w:t>
      </w:r>
      <w:r w:rsidR="00C41506" w:rsidRPr="00C41506">
        <w:rPr>
          <w:b/>
          <w:bCs/>
          <w:sz w:val="28"/>
          <w:szCs w:val="28"/>
          <w:lang w:val="pt-BR"/>
        </w:rPr>
        <w:t>Introdução Geral</w:t>
      </w:r>
    </w:p>
    <w:p w14:paraId="48D753FF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Alkire, Sabina &amp; </w:t>
      </w:r>
      <w:proofErr w:type="spellStart"/>
      <w:r w:rsidRPr="009E2D04">
        <w:t>Deneulin</w:t>
      </w:r>
      <w:proofErr w:type="spellEnd"/>
      <w:r w:rsidRPr="009E2D04">
        <w:t xml:space="preserve">, </w:t>
      </w:r>
      <w:proofErr w:type="spellStart"/>
      <w:r w:rsidRPr="009E2D04">
        <w:t>Séverine</w:t>
      </w:r>
      <w:proofErr w:type="spellEnd"/>
      <w:r w:rsidRPr="009E2D04">
        <w:t xml:space="preserve">. (2018) “El Desarrollo Humano y el Enfoque de las Capacidades.” En Deneulin, S., Clausen, J. y Valencia, A. (Eds.). </w:t>
      </w:r>
      <w:r w:rsidRPr="009E2D04">
        <w:rPr>
          <w:i/>
          <w:iCs/>
        </w:rPr>
        <w:t xml:space="preserve">Introducción al Enfoque de las Capacidades. Aportes para el desarrollo humano en América Latina </w:t>
      </w:r>
      <w:r w:rsidRPr="009E2D04">
        <w:t>(45-76). Buenos Aires: Manantial – FLACSO – Fondo Editorial PUCP</w:t>
      </w:r>
    </w:p>
    <w:p w14:paraId="07BE37EE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Alkire, Sabina &amp; </w:t>
      </w:r>
      <w:proofErr w:type="spellStart"/>
      <w:r w:rsidRPr="009E2D04">
        <w:t>Deneulin</w:t>
      </w:r>
      <w:proofErr w:type="spellEnd"/>
      <w:r w:rsidRPr="009E2D04">
        <w:t xml:space="preserve">, </w:t>
      </w:r>
      <w:proofErr w:type="spellStart"/>
      <w:r w:rsidRPr="009E2D04">
        <w:t>Séverine</w:t>
      </w:r>
      <w:proofErr w:type="spellEnd"/>
      <w:r w:rsidRPr="009E2D04">
        <w:t xml:space="preserve">. (2018) “Un marco normativo para el Desarrollo.” En Deneulin, S., Clausen, J. y Valencia, A. (Eds.). </w:t>
      </w:r>
      <w:r w:rsidRPr="009E2D04">
        <w:rPr>
          <w:i/>
          <w:iCs/>
        </w:rPr>
        <w:t xml:space="preserve">Introducción al Enfoque de las Capacidades. Aportes para el desarrollo humano en América Latina </w:t>
      </w:r>
      <w:r w:rsidRPr="009E2D04">
        <w:t>(25-34). Buenos Aires: Manantial – FLACSO – Fondo Editorial PUCP.</w:t>
      </w:r>
    </w:p>
    <w:p w14:paraId="27745438" w14:textId="3396F49D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>Clausen</w:t>
      </w:r>
      <w:r w:rsidR="009D7C85">
        <w:t>,</w:t>
      </w:r>
      <w:r w:rsidRPr="009E2D04">
        <w:t xml:space="preserve"> </w:t>
      </w:r>
      <w:proofErr w:type="spellStart"/>
      <w:r w:rsidRPr="009E2D04">
        <w:t>Jhonatan</w:t>
      </w:r>
      <w:proofErr w:type="spellEnd"/>
      <w:r w:rsidRPr="009E2D04">
        <w:t xml:space="preserve"> &amp; </w:t>
      </w:r>
      <w:proofErr w:type="spellStart"/>
      <w:r w:rsidRPr="009E2D04">
        <w:t>Iguíñiz</w:t>
      </w:r>
      <w:proofErr w:type="spellEnd"/>
      <w:r w:rsidRPr="009E2D04">
        <w:t>, Javier (Eds. 202</w:t>
      </w:r>
      <w:r w:rsidR="009D7C85">
        <w:t>1</w:t>
      </w:r>
      <w:r w:rsidRPr="009E2D04">
        <w:t xml:space="preserve">). </w:t>
      </w:r>
      <w:r w:rsidRPr="009E2D04">
        <w:rPr>
          <w:i/>
          <w:iCs/>
        </w:rPr>
        <w:t>COVID-19 &amp; Crisis de Desarrollo Humano en América Latina</w:t>
      </w:r>
      <w:r w:rsidRPr="009E2D04">
        <w:t>. Lima: PUCP</w:t>
      </w:r>
    </w:p>
    <w:p w14:paraId="34CFA902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Griffin, Keith (2001). Desarrollo humano: origen, evolución e impacto. En Ibarra, P. y </w:t>
      </w:r>
      <w:proofErr w:type="spellStart"/>
      <w:r w:rsidRPr="009E2D04">
        <w:t>Unceta</w:t>
      </w:r>
      <w:proofErr w:type="spellEnd"/>
      <w:r w:rsidRPr="009E2D04">
        <w:t>, K. (</w:t>
      </w:r>
      <w:proofErr w:type="spellStart"/>
      <w:r w:rsidRPr="009E2D04">
        <w:t>Coords</w:t>
      </w:r>
      <w:proofErr w:type="spellEnd"/>
      <w:r w:rsidRPr="009E2D04">
        <w:t xml:space="preserve">.). </w:t>
      </w:r>
      <w:r w:rsidRPr="009E2D04">
        <w:rPr>
          <w:i/>
          <w:iCs/>
        </w:rPr>
        <w:t xml:space="preserve">Ensayos sobre el desarrollo humano </w:t>
      </w:r>
      <w:r w:rsidRPr="009E2D04">
        <w:t>(25-40)</w:t>
      </w:r>
      <w:r w:rsidRPr="009E2D04">
        <w:rPr>
          <w:i/>
          <w:iCs/>
        </w:rPr>
        <w:t>.</w:t>
      </w:r>
      <w:r w:rsidRPr="009E2D04">
        <w:t xml:space="preserve"> Barcelona: Icaria</w:t>
      </w:r>
    </w:p>
    <w:p w14:paraId="1D938234" w14:textId="77777777" w:rsidR="009E2D04" w:rsidRPr="009E2D04" w:rsidRDefault="009E2D04" w:rsidP="009E2D04">
      <w:pPr>
        <w:spacing w:line="240" w:lineRule="auto"/>
        <w:ind w:left="284" w:hanging="284"/>
        <w:jc w:val="both"/>
        <w:rPr>
          <w:b/>
          <w:bCs/>
        </w:rPr>
      </w:pPr>
      <w:proofErr w:type="spellStart"/>
      <w:r w:rsidRPr="009E2D04">
        <w:t>Iñiguiz</w:t>
      </w:r>
      <w:proofErr w:type="spellEnd"/>
      <w:r w:rsidRPr="009E2D04">
        <w:t xml:space="preserve"> Echeverría, Javier (2009). Desarrollo como libertad: invitación a la interdisciplinariedad. </w:t>
      </w:r>
      <w:bookmarkStart w:id="0" w:name="_Hlk57401861"/>
      <w:r w:rsidRPr="009E2D04">
        <w:t>En Ruíz-Bravo, P., Patrón, P., Quintanilla, P. (Eds.)</w:t>
      </w:r>
      <w:r w:rsidRPr="009E2D04">
        <w:rPr>
          <w:b/>
          <w:bCs/>
        </w:rPr>
        <w:t xml:space="preserve"> </w:t>
      </w:r>
      <w:r w:rsidRPr="009E2D04">
        <w:rPr>
          <w:i/>
          <w:iCs/>
        </w:rPr>
        <w:t>Desarrollo humano y libertades. Una aproximación interdisciplinaria</w:t>
      </w:r>
      <w:r w:rsidRPr="009E2D04">
        <w:t xml:space="preserve"> (13-36), Lima</w:t>
      </w:r>
      <w:r w:rsidRPr="009E2D04">
        <w:rPr>
          <w:b/>
          <w:bCs/>
        </w:rPr>
        <w:t xml:space="preserve">: </w:t>
      </w:r>
      <w:r w:rsidRPr="009E2D04">
        <w:t>Pontificia Universidad Católica de Perú</w:t>
      </w:r>
      <w:r w:rsidRPr="009E2D04">
        <w:rPr>
          <w:b/>
          <w:bCs/>
        </w:rPr>
        <w:t xml:space="preserve"> </w:t>
      </w:r>
    </w:p>
    <w:p w14:paraId="27B64738" w14:textId="51AACBB4" w:rsidR="00397BD6" w:rsidRPr="00397BD6" w:rsidRDefault="00397BD6" w:rsidP="00397BD6">
      <w:pPr>
        <w:spacing w:line="240" w:lineRule="auto"/>
        <w:ind w:left="284" w:hanging="284"/>
        <w:jc w:val="both"/>
        <w:rPr>
          <w:rFonts w:cs="Arial"/>
        </w:rPr>
      </w:pPr>
      <w:r w:rsidRPr="00397BD6">
        <w:rPr>
          <w:rFonts w:cs="Arial"/>
        </w:rPr>
        <w:t>Mitchell, A</w:t>
      </w:r>
      <w:r>
        <w:rPr>
          <w:rFonts w:cs="Arial"/>
        </w:rPr>
        <w:t>nn</w:t>
      </w:r>
      <w:r w:rsidRPr="00397BD6">
        <w:rPr>
          <w:rFonts w:cs="Arial"/>
        </w:rPr>
        <w:t xml:space="preserve"> (201</w:t>
      </w:r>
      <w:r>
        <w:rPr>
          <w:rFonts w:cs="Arial"/>
        </w:rPr>
        <w:t>8</w:t>
      </w:r>
      <w:r w:rsidRPr="00397BD6">
        <w:rPr>
          <w:rFonts w:cs="Arial"/>
        </w:rPr>
        <w:t>). Desarrollo humano e inclusión social en un mundo crecientemente urbanizado: Introducción a la edición especial. </w:t>
      </w:r>
      <w:r w:rsidRPr="00397BD6">
        <w:rPr>
          <w:rFonts w:cs="Arial"/>
          <w:i/>
          <w:iCs/>
        </w:rPr>
        <w:t>Ensayos de Política Económica</w:t>
      </w:r>
      <w:r w:rsidRPr="00397BD6">
        <w:rPr>
          <w:rFonts w:cs="Arial"/>
        </w:rPr>
        <w:t>, </w:t>
      </w:r>
      <w:r w:rsidRPr="00397BD6">
        <w:rPr>
          <w:rFonts w:cs="Arial"/>
          <w:i/>
          <w:iCs/>
        </w:rPr>
        <w:t>2</w:t>
      </w:r>
      <w:r w:rsidRPr="00397BD6">
        <w:rPr>
          <w:rFonts w:cs="Arial"/>
        </w:rPr>
        <w:t>(6), 1-14.</w:t>
      </w:r>
    </w:p>
    <w:p w14:paraId="3EF6BB84" w14:textId="26CADE72" w:rsidR="009E2D04" w:rsidRPr="009E2D04" w:rsidRDefault="009E2D04" w:rsidP="009E2D04">
      <w:pPr>
        <w:spacing w:line="240" w:lineRule="auto"/>
        <w:ind w:left="284" w:hanging="284"/>
        <w:jc w:val="both"/>
      </w:pPr>
      <w:proofErr w:type="spellStart"/>
      <w:r w:rsidRPr="009E2D04">
        <w:t>Phélan</w:t>
      </w:r>
      <w:proofErr w:type="spellEnd"/>
      <w:r w:rsidRPr="009E2D04">
        <w:t>, Mauricio (</w:t>
      </w:r>
      <w:r w:rsidR="00206ED6">
        <w:t>C</w:t>
      </w:r>
      <w:r w:rsidRPr="009E2D04">
        <w:t xml:space="preserve">omp. 2018). </w:t>
      </w:r>
      <w:r w:rsidRPr="009E2D04">
        <w:rPr>
          <w:i/>
          <w:iCs/>
        </w:rPr>
        <w:t>El círculo virtuoso de las capacidades en el desarrollo humano</w:t>
      </w:r>
      <w:r w:rsidRPr="009E2D04">
        <w:t>. Ediciones del Consejo de Desarrollo Científico y Humanístico de la Universidad Central de Venezuela. Caracas, Venezuela.</w:t>
      </w:r>
    </w:p>
    <w:p w14:paraId="6D1FD12D" w14:textId="787D0DD2" w:rsidR="000469F0" w:rsidRDefault="009E2D04" w:rsidP="009E2D04">
      <w:pPr>
        <w:spacing w:line="240" w:lineRule="auto"/>
        <w:ind w:left="284" w:hanging="284"/>
        <w:jc w:val="both"/>
        <w:rPr>
          <w:b/>
          <w:bCs/>
        </w:rPr>
      </w:pPr>
      <w:r w:rsidRPr="009E2D04">
        <w:t xml:space="preserve">Téllez Cabrera, Marco (2019). Desarrollo humano y expansión de capacidades: elementos para su comprensión e implementación. </w:t>
      </w:r>
      <w:r w:rsidRPr="009E2D04">
        <w:rPr>
          <w:i/>
          <w:iCs/>
        </w:rPr>
        <w:t>Revista CIFE: Lecturas De Economía Social</w:t>
      </w:r>
      <w:r w:rsidRPr="009E2D04">
        <w:t xml:space="preserve">, </w:t>
      </w:r>
      <w:r w:rsidRPr="009E2D04">
        <w:rPr>
          <w:i/>
          <w:iCs/>
        </w:rPr>
        <w:t>21</w:t>
      </w:r>
      <w:r w:rsidRPr="009E2D04">
        <w:t>(34), 21-4</w:t>
      </w:r>
      <w:bookmarkEnd w:id="0"/>
    </w:p>
    <w:p w14:paraId="4524312C" w14:textId="7D1C7595" w:rsidR="009E2D04" w:rsidRPr="009E2D04" w:rsidRDefault="009E2D04" w:rsidP="00A17606">
      <w:pPr>
        <w:spacing w:line="240" w:lineRule="auto"/>
        <w:jc w:val="both"/>
        <w:rPr>
          <w:rFonts w:cs="Arial"/>
        </w:rPr>
      </w:pPr>
    </w:p>
    <w:p w14:paraId="011A0D2D" w14:textId="09B53301" w:rsidR="00656644" w:rsidRPr="000469F0" w:rsidRDefault="00C41506" w:rsidP="0065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C41506">
        <w:rPr>
          <w:b/>
          <w:bCs/>
          <w:sz w:val="28"/>
          <w:szCs w:val="28"/>
        </w:rPr>
        <w:t xml:space="preserve">Derechos Humanos </w:t>
      </w:r>
      <w:r>
        <w:rPr>
          <w:b/>
          <w:bCs/>
          <w:sz w:val="28"/>
          <w:szCs w:val="28"/>
        </w:rPr>
        <w:t xml:space="preserve">/ </w:t>
      </w:r>
      <w:r w:rsidRPr="00C41506">
        <w:rPr>
          <w:b/>
          <w:bCs/>
          <w:sz w:val="28"/>
          <w:szCs w:val="28"/>
          <w:lang w:val="pt-BR"/>
        </w:rPr>
        <w:t>Direitos Humanos</w:t>
      </w:r>
    </w:p>
    <w:p w14:paraId="188F05B3" w14:textId="593C6959" w:rsidR="00283DC5" w:rsidRDefault="00283DC5" w:rsidP="009E2D04">
      <w:pPr>
        <w:spacing w:line="240" w:lineRule="auto"/>
        <w:ind w:left="284" w:hanging="284"/>
        <w:jc w:val="both"/>
        <w:rPr>
          <w:rFonts w:eastAsia="Times New Roman"/>
          <w:lang w:eastAsia="es-AR"/>
        </w:rPr>
      </w:pPr>
      <w:r w:rsidRPr="009E2D04">
        <w:t>Perdomo</w:t>
      </w:r>
      <w:r>
        <w:t>,</w:t>
      </w:r>
      <w:r w:rsidRPr="009E2D04">
        <w:t xml:space="preserve"> </w:t>
      </w:r>
      <w:proofErr w:type="spellStart"/>
      <w:r w:rsidRPr="009E2D04">
        <w:t>Jhoner</w:t>
      </w:r>
      <w:proofErr w:type="spellEnd"/>
      <w:r w:rsidRPr="00283DC5">
        <w:rPr>
          <w:rFonts w:eastAsia="Times New Roman"/>
          <w:lang w:eastAsia="es-AR"/>
        </w:rPr>
        <w:t xml:space="preserve"> (2022). Los derechos de las generaciones futuras desde la perspectiva del Bienestar Sustentable como mecanismo de justicia y acción por el futuro. </w:t>
      </w:r>
      <w:proofErr w:type="spellStart"/>
      <w:r w:rsidRPr="00283DC5">
        <w:rPr>
          <w:rFonts w:eastAsia="Times New Roman"/>
          <w:i/>
          <w:iCs/>
          <w:lang w:eastAsia="es-AR"/>
        </w:rPr>
        <w:t>Cadernos</w:t>
      </w:r>
      <w:proofErr w:type="spellEnd"/>
      <w:r w:rsidRPr="00283DC5">
        <w:rPr>
          <w:rFonts w:eastAsia="Times New Roman"/>
          <w:i/>
          <w:iCs/>
          <w:lang w:eastAsia="es-AR"/>
        </w:rPr>
        <w:t xml:space="preserve"> de </w:t>
      </w:r>
      <w:proofErr w:type="spellStart"/>
      <w:r w:rsidRPr="00283DC5">
        <w:rPr>
          <w:rFonts w:eastAsia="Times New Roman"/>
          <w:i/>
          <w:iCs/>
          <w:lang w:eastAsia="es-AR"/>
        </w:rPr>
        <w:t>Dereito</w:t>
      </w:r>
      <w:proofErr w:type="spellEnd"/>
      <w:r w:rsidRPr="00283DC5">
        <w:rPr>
          <w:rFonts w:eastAsia="Times New Roman"/>
          <w:i/>
          <w:iCs/>
          <w:lang w:eastAsia="es-AR"/>
        </w:rPr>
        <w:t xml:space="preserve"> Actual</w:t>
      </w:r>
      <w:r w:rsidRPr="00283DC5">
        <w:rPr>
          <w:rFonts w:eastAsia="Times New Roman"/>
          <w:lang w:eastAsia="es-AR"/>
        </w:rPr>
        <w:t>, (18), 107-156.</w:t>
      </w:r>
    </w:p>
    <w:p w14:paraId="6CBADF8A" w14:textId="623B5093" w:rsidR="009E2D04" w:rsidRPr="009E2D04" w:rsidRDefault="009E2D04" w:rsidP="009E2D04">
      <w:pPr>
        <w:spacing w:line="240" w:lineRule="auto"/>
        <w:ind w:left="284" w:hanging="284"/>
        <w:jc w:val="both"/>
        <w:rPr>
          <w:rFonts w:eastAsia="Times New Roman"/>
          <w:b/>
          <w:bCs/>
          <w:lang w:eastAsia="es-AR"/>
        </w:rPr>
      </w:pPr>
      <w:r w:rsidRPr="009E2D04">
        <w:rPr>
          <w:rFonts w:eastAsia="Times New Roman"/>
          <w:lang w:eastAsia="es-AR"/>
        </w:rPr>
        <w:t xml:space="preserve">Recalde, María (2019). </w:t>
      </w:r>
      <w:r w:rsidRPr="009E2D04">
        <w:rPr>
          <w:rFonts w:eastAsia="Times New Roman"/>
          <w:i/>
          <w:iCs/>
          <w:lang w:eastAsia="es-AR"/>
        </w:rPr>
        <w:t>El desarrollo como derecho humano</w:t>
      </w:r>
      <w:r w:rsidRPr="009E2D04">
        <w:rPr>
          <w:rFonts w:eastAsia="Times New Roman"/>
          <w:lang w:eastAsia="es-AR"/>
        </w:rPr>
        <w:t>. Buenos Aires: Astrea</w:t>
      </w:r>
    </w:p>
    <w:p w14:paraId="581E9D54" w14:textId="03C97287" w:rsidR="009E2D04" w:rsidRPr="009E2D04" w:rsidRDefault="009E2D04" w:rsidP="009E2D04">
      <w:pPr>
        <w:spacing w:line="240" w:lineRule="auto"/>
        <w:ind w:left="284" w:hanging="284"/>
        <w:jc w:val="both"/>
        <w:rPr>
          <w:rFonts w:eastAsia="Times New Roman"/>
          <w:lang w:eastAsia="es-AR"/>
        </w:rPr>
      </w:pPr>
      <w:r w:rsidRPr="009E2D04">
        <w:rPr>
          <w:rFonts w:eastAsia="Times New Roman"/>
          <w:lang w:eastAsia="es-AR"/>
        </w:rPr>
        <w:t>Valencia, A</w:t>
      </w:r>
      <w:r w:rsidR="00283DC5">
        <w:rPr>
          <w:rFonts w:eastAsia="Times New Roman"/>
          <w:lang w:eastAsia="es-AR"/>
        </w:rPr>
        <w:t xml:space="preserve">reli </w:t>
      </w:r>
      <w:r w:rsidRPr="009E2D04">
        <w:rPr>
          <w:rFonts w:eastAsia="Times New Roman"/>
          <w:lang w:eastAsia="es-AR"/>
        </w:rPr>
        <w:t xml:space="preserve">(2018). “Integrando los derechos humanos y el desarrollo humano”. En Deneulin, S., Clausen, J. y Valencia, A. (Eds.). </w:t>
      </w:r>
      <w:r w:rsidRPr="009E2D04">
        <w:rPr>
          <w:rFonts w:eastAsia="Times New Roman"/>
          <w:i/>
          <w:iCs/>
          <w:lang w:eastAsia="es-AR"/>
        </w:rPr>
        <w:t xml:space="preserve">Introducción al Enfoque de las Capacidades. Aportes para el desarrollo humano en América Latina </w:t>
      </w:r>
      <w:r w:rsidRPr="009E2D04">
        <w:rPr>
          <w:rFonts w:eastAsia="Times New Roman"/>
          <w:lang w:eastAsia="es-AR"/>
        </w:rPr>
        <w:t>(107-120). Buenos Aires: Manantial – FLACSO – Fondo Editorial PUCP</w:t>
      </w:r>
    </w:p>
    <w:p w14:paraId="29868472" w14:textId="77777777" w:rsidR="009E2D04" w:rsidRPr="009E2D04" w:rsidRDefault="009E2D04" w:rsidP="009E2D04">
      <w:pPr>
        <w:spacing w:line="240" w:lineRule="auto"/>
        <w:ind w:left="284" w:hanging="284"/>
        <w:jc w:val="both"/>
        <w:rPr>
          <w:rFonts w:eastAsia="Times New Roman"/>
          <w:lang w:eastAsia="es-AR"/>
        </w:rPr>
      </w:pPr>
      <w:r w:rsidRPr="009E2D04">
        <w:rPr>
          <w:rFonts w:eastAsia="Times New Roman"/>
          <w:lang w:eastAsia="es-AR"/>
        </w:rPr>
        <w:t xml:space="preserve">Valencia, Areli (2018). Sacrificios de Derechos Humanos en contextos de falta de libertad sistémica. El caso del Complejo Metalúrgico de La Oroya, Perú. En Merino, R., Valencia, A. </w:t>
      </w:r>
      <w:r w:rsidRPr="009E2D04">
        <w:rPr>
          <w:rFonts w:eastAsia="Times New Roman"/>
          <w:i/>
          <w:iCs/>
          <w:lang w:eastAsia="es-AR"/>
        </w:rPr>
        <w:t xml:space="preserve">Descolonizar el Derecho. Pueblos indígenas, derechos humanos y Estado plurinacional </w:t>
      </w:r>
      <w:r w:rsidRPr="009E2D04">
        <w:rPr>
          <w:rFonts w:eastAsia="Times New Roman"/>
          <w:lang w:eastAsia="es-AR"/>
        </w:rPr>
        <w:t>(373-420). Lima: Palestra Editores</w:t>
      </w:r>
    </w:p>
    <w:p w14:paraId="033DF8CF" w14:textId="15926A30" w:rsidR="00656644" w:rsidRDefault="00656644" w:rsidP="008630EB">
      <w:pPr>
        <w:spacing w:line="240" w:lineRule="auto"/>
        <w:ind w:left="284" w:hanging="284"/>
        <w:jc w:val="both"/>
        <w:rPr>
          <w:rFonts w:eastAsia="Times New Roman"/>
          <w:lang w:eastAsia="es-AR"/>
        </w:rPr>
      </w:pPr>
    </w:p>
    <w:p w14:paraId="268E48C5" w14:textId="654582B6" w:rsidR="00656644" w:rsidRPr="00C41506" w:rsidRDefault="00C41506" w:rsidP="0065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pt-BR"/>
        </w:rPr>
      </w:pPr>
      <w:r w:rsidRPr="00C41506">
        <w:rPr>
          <w:b/>
          <w:bCs/>
          <w:sz w:val="28"/>
          <w:szCs w:val="28"/>
        </w:rPr>
        <w:lastRenderedPageBreak/>
        <w:t xml:space="preserve">Desarrollo Humano Sustentable </w:t>
      </w:r>
      <w:r>
        <w:rPr>
          <w:b/>
          <w:bCs/>
          <w:sz w:val="28"/>
          <w:szCs w:val="28"/>
        </w:rPr>
        <w:t xml:space="preserve">/ </w:t>
      </w:r>
      <w:r w:rsidRPr="00C41506">
        <w:rPr>
          <w:b/>
          <w:bCs/>
          <w:sz w:val="28"/>
          <w:szCs w:val="28"/>
          <w:lang w:val="pt-BR"/>
        </w:rPr>
        <w:t>Desenvolvimento Humano Sustentável</w:t>
      </w:r>
    </w:p>
    <w:p w14:paraId="0A4C8E97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Delgado </w:t>
      </w:r>
      <w:proofErr w:type="spellStart"/>
      <w:r w:rsidRPr="009E2D04">
        <w:t>Pugley</w:t>
      </w:r>
      <w:proofErr w:type="spellEnd"/>
      <w:r w:rsidRPr="009E2D04">
        <w:t xml:space="preserve">, Deborah (2018). “Desarrollo Humano y Desarrollo Sostenible”. En Deneulin, S., Clausen, J. y Valencia, A. (Eds.). </w:t>
      </w:r>
      <w:r w:rsidRPr="009E2D04">
        <w:rPr>
          <w:i/>
          <w:iCs/>
        </w:rPr>
        <w:t xml:space="preserve">Introducción al Enfoque de las Capacidades. Aportes para el desarrollo humano en América Latina </w:t>
      </w:r>
      <w:r w:rsidRPr="009E2D04">
        <w:t>(121-132). Buenos Aires: Manantial – FLACSO – Fondo Editorial PUCP</w:t>
      </w:r>
    </w:p>
    <w:p w14:paraId="3606DF18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Colmenarejo, Rosa. (2016). Enfoque de capacidades y sostenibilidad. Aportaciones de Amartya Sen y Martha Nussbaum. </w:t>
      </w:r>
      <w:r w:rsidRPr="009E2D04">
        <w:rPr>
          <w:i/>
          <w:iCs/>
        </w:rPr>
        <w:t>Ideas y Valores</w:t>
      </w:r>
      <w:r w:rsidRPr="009E2D04">
        <w:t>, 65 (160), 121-149.</w:t>
      </w:r>
    </w:p>
    <w:p w14:paraId="40A963F3" w14:textId="34515360" w:rsidR="009E2D04" w:rsidRDefault="009E2D04" w:rsidP="009E2D04">
      <w:pPr>
        <w:spacing w:line="240" w:lineRule="auto"/>
        <w:ind w:left="284" w:hanging="284"/>
        <w:jc w:val="both"/>
      </w:pPr>
      <w:r w:rsidRPr="009E2D04">
        <w:t>Perdomo</w:t>
      </w:r>
      <w:r w:rsidR="00283DC5">
        <w:t>,</w:t>
      </w:r>
      <w:r w:rsidRPr="009E2D04">
        <w:t xml:space="preserve"> </w:t>
      </w:r>
      <w:proofErr w:type="spellStart"/>
      <w:r w:rsidRPr="009E2D04">
        <w:t>Jhoner</w:t>
      </w:r>
      <w:proofErr w:type="spellEnd"/>
      <w:r w:rsidRPr="009E2D04">
        <w:t xml:space="preserve">, </w:t>
      </w:r>
      <w:proofErr w:type="spellStart"/>
      <w:r w:rsidRPr="009E2D04">
        <w:t>Phélan</w:t>
      </w:r>
      <w:proofErr w:type="spellEnd"/>
      <w:r w:rsidR="00283DC5">
        <w:t>,</w:t>
      </w:r>
      <w:r w:rsidRPr="009E2D04">
        <w:t xml:space="preserve"> Mauricio &amp; Levy</w:t>
      </w:r>
      <w:r w:rsidR="00283DC5">
        <w:t>,</w:t>
      </w:r>
      <w:r w:rsidRPr="009E2D04">
        <w:t xml:space="preserve"> </w:t>
      </w:r>
      <w:proofErr w:type="spellStart"/>
      <w:r w:rsidRPr="009E2D04">
        <w:t>Sary</w:t>
      </w:r>
      <w:proofErr w:type="spellEnd"/>
      <w:r w:rsidRPr="009E2D04">
        <w:t xml:space="preserve"> (2021). </w:t>
      </w:r>
      <w:r w:rsidRPr="009E2D04">
        <w:rPr>
          <w:i/>
          <w:iCs/>
        </w:rPr>
        <w:t xml:space="preserve">El Bienestar Sustentable. Una forma de hacer vida, una forma de hacer política. </w:t>
      </w:r>
      <w:r w:rsidRPr="009E2D04">
        <w:t>Madrid: Editorial Universo de Letras.</w:t>
      </w:r>
    </w:p>
    <w:p w14:paraId="66FDB88D" w14:textId="1B334D05" w:rsidR="00321B7D" w:rsidRDefault="00321B7D" w:rsidP="009E2D04">
      <w:pPr>
        <w:spacing w:line="240" w:lineRule="auto"/>
        <w:ind w:left="284" w:hanging="284"/>
        <w:jc w:val="both"/>
      </w:pPr>
      <w:r w:rsidRPr="00321B7D">
        <w:t xml:space="preserve">Perdomo, </w:t>
      </w:r>
      <w:proofErr w:type="spellStart"/>
      <w:r w:rsidRPr="00321B7D">
        <w:t>J</w:t>
      </w:r>
      <w:r>
        <w:t>honer</w:t>
      </w:r>
      <w:proofErr w:type="spellEnd"/>
      <w:r w:rsidRPr="00321B7D">
        <w:t xml:space="preserve">, </w:t>
      </w:r>
      <w:proofErr w:type="spellStart"/>
      <w:r w:rsidRPr="00321B7D">
        <w:t>Phélan</w:t>
      </w:r>
      <w:proofErr w:type="spellEnd"/>
      <w:r w:rsidRPr="00321B7D">
        <w:t>, M</w:t>
      </w:r>
      <w:r>
        <w:t>auricio</w:t>
      </w:r>
      <w:r w:rsidRPr="00321B7D">
        <w:t>, &amp; Levy</w:t>
      </w:r>
      <w:r w:rsidR="00522CB2">
        <w:t>-</w:t>
      </w:r>
      <w:proofErr w:type="spellStart"/>
      <w:r w:rsidR="00522CB2" w:rsidRPr="00E87750">
        <w:t>Carciente</w:t>
      </w:r>
      <w:proofErr w:type="spellEnd"/>
      <w:r w:rsidRPr="00321B7D">
        <w:t xml:space="preserve">, </w:t>
      </w:r>
      <w:proofErr w:type="spellStart"/>
      <w:r w:rsidRPr="00321B7D">
        <w:t>S</w:t>
      </w:r>
      <w:r>
        <w:t>ary</w:t>
      </w:r>
      <w:proofErr w:type="spellEnd"/>
      <w:r w:rsidRPr="00321B7D">
        <w:t xml:space="preserve"> (2021). Bienestar Sustentable y su Medición. Ensayo para América Latina. </w:t>
      </w:r>
      <w:r w:rsidRPr="00321B7D">
        <w:rPr>
          <w:i/>
          <w:iCs/>
        </w:rPr>
        <w:t>Iberoamérica</w:t>
      </w:r>
      <w:r w:rsidRPr="00321B7D">
        <w:t>, </w:t>
      </w:r>
      <w:r w:rsidRPr="00321B7D">
        <w:rPr>
          <w:i/>
          <w:iCs/>
        </w:rPr>
        <w:t>23</w:t>
      </w:r>
      <w:r w:rsidRPr="00321B7D">
        <w:t>(1), 33-77.</w:t>
      </w:r>
    </w:p>
    <w:p w14:paraId="4D2B524B" w14:textId="6AC1A9BC" w:rsidR="00E87750" w:rsidRPr="003B02AB" w:rsidRDefault="00E87750" w:rsidP="009E2D04">
      <w:pPr>
        <w:spacing w:line="240" w:lineRule="auto"/>
        <w:ind w:left="284" w:hanging="284"/>
        <w:jc w:val="both"/>
        <w:rPr>
          <w:lang w:val="en-US"/>
        </w:rPr>
      </w:pPr>
      <w:r w:rsidRPr="00E87750">
        <w:t xml:space="preserve">Perdomo, </w:t>
      </w:r>
      <w:proofErr w:type="spellStart"/>
      <w:r w:rsidRPr="00321B7D">
        <w:t>J</w:t>
      </w:r>
      <w:r>
        <w:t>honer</w:t>
      </w:r>
      <w:proofErr w:type="spellEnd"/>
      <w:r w:rsidRPr="00E87750">
        <w:t xml:space="preserve">, </w:t>
      </w:r>
      <w:proofErr w:type="spellStart"/>
      <w:r w:rsidRPr="00E87750">
        <w:t>Phélan</w:t>
      </w:r>
      <w:proofErr w:type="spellEnd"/>
      <w:r w:rsidRPr="00E87750">
        <w:t xml:space="preserve"> Casanova, M</w:t>
      </w:r>
      <w:r>
        <w:t>auricio</w:t>
      </w:r>
      <w:r w:rsidRPr="00E87750">
        <w:t>, &amp; Levy-</w:t>
      </w:r>
      <w:proofErr w:type="spellStart"/>
      <w:r w:rsidRPr="00E87750">
        <w:t>Carciente</w:t>
      </w:r>
      <w:proofErr w:type="spellEnd"/>
      <w:r w:rsidRPr="00E87750">
        <w:t xml:space="preserve">, </w:t>
      </w:r>
      <w:proofErr w:type="spellStart"/>
      <w:r w:rsidRPr="00E87750">
        <w:t>S</w:t>
      </w:r>
      <w:r>
        <w:t>ary</w:t>
      </w:r>
      <w:proofErr w:type="spellEnd"/>
      <w:r w:rsidRPr="00E87750">
        <w:t xml:space="preserve"> (2021). </w:t>
      </w:r>
      <w:r w:rsidRPr="00E87750">
        <w:rPr>
          <w:lang w:val="en-US"/>
        </w:rPr>
        <w:t xml:space="preserve">Sustainable Wellbeing Operationalization and Measurement Based on the Capabilities Approach: The Case of Latin America. </w:t>
      </w:r>
      <w:r w:rsidRPr="003B02AB">
        <w:rPr>
          <w:i/>
          <w:iCs/>
          <w:lang w:val="en-US"/>
        </w:rPr>
        <w:t>Sustainability, 13</w:t>
      </w:r>
      <w:r w:rsidRPr="003B02AB">
        <w:rPr>
          <w:lang w:val="en-US"/>
        </w:rPr>
        <w:t>(21), 12202.</w:t>
      </w:r>
    </w:p>
    <w:p w14:paraId="29EA3198" w14:textId="083EA498" w:rsidR="00397B28" w:rsidRPr="003B02AB" w:rsidRDefault="00397B28" w:rsidP="009E2D04">
      <w:pPr>
        <w:spacing w:line="240" w:lineRule="auto"/>
        <w:ind w:left="284" w:hanging="284"/>
        <w:jc w:val="both"/>
        <w:rPr>
          <w:lang w:val="es-PE"/>
        </w:rPr>
      </w:pPr>
      <w:r w:rsidRPr="00397B28">
        <w:rPr>
          <w:lang w:val="en-US"/>
        </w:rPr>
        <w:t>Tonon, G</w:t>
      </w:r>
      <w:r>
        <w:rPr>
          <w:lang w:val="en-US"/>
        </w:rPr>
        <w:t>raciela H.</w:t>
      </w:r>
      <w:r w:rsidRPr="00397B28">
        <w:rPr>
          <w:lang w:val="en-US"/>
        </w:rPr>
        <w:t xml:space="preserve"> (2024). Re-defining Urban Inequalities and Its Policies: Through the Lens of the Capability Approach, Quality of Life, and Community Well-Being. In</w:t>
      </w:r>
      <w:r>
        <w:rPr>
          <w:lang w:val="en-US"/>
        </w:rPr>
        <w:t xml:space="preserve"> Tonon, G. H. (Ed.),</w:t>
      </w:r>
      <w:r w:rsidRPr="00397B28">
        <w:rPr>
          <w:lang w:val="en-US"/>
        </w:rPr>
        <w:t> </w:t>
      </w:r>
      <w:r w:rsidRPr="00397B28">
        <w:rPr>
          <w:i/>
          <w:iCs/>
          <w:lang w:val="en-US"/>
        </w:rPr>
        <w:t>Urban Inequalities: A Multidimensional and International Perspective</w:t>
      </w:r>
      <w:r w:rsidRPr="00397B28">
        <w:rPr>
          <w:lang w:val="en-US"/>
        </w:rPr>
        <w:t> (pp. 1-16).</w:t>
      </w:r>
      <w:r>
        <w:rPr>
          <w:lang w:val="en-US"/>
        </w:rPr>
        <w:t xml:space="preserve"> </w:t>
      </w:r>
      <w:r w:rsidRPr="003B02AB">
        <w:rPr>
          <w:lang w:val="es-PE"/>
        </w:rPr>
        <w:t>The Urban Book Series. Springer, Cham.</w:t>
      </w:r>
    </w:p>
    <w:p w14:paraId="7BF4D3DB" w14:textId="77777777" w:rsidR="00C60E87" w:rsidRPr="003B02AB" w:rsidRDefault="00C60E87" w:rsidP="008630EB">
      <w:pPr>
        <w:spacing w:line="240" w:lineRule="auto"/>
        <w:ind w:left="284" w:hanging="284"/>
        <w:jc w:val="both"/>
        <w:rPr>
          <w:lang w:val="es-PE"/>
        </w:rPr>
      </w:pPr>
    </w:p>
    <w:p w14:paraId="335AB2B1" w14:textId="77777777" w:rsidR="00A17606" w:rsidRPr="000469F0" w:rsidRDefault="00A17606" w:rsidP="00A17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0469F0">
        <w:rPr>
          <w:b/>
          <w:bCs/>
          <w:sz w:val="28"/>
          <w:szCs w:val="28"/>
        </w:rPr>
        <w:t>Desigualdad Horizontal</w:t>
      </w:r>
      <w:r>
        <w:rPr>
          <w:b/>
          <w:bCs/>
          <w:sz w:val="28"/>
          <w:szCs w:val="28"/>
        </w:rPr>
        <w:t xml:space="preserve"> / </w:t>
      </w:r>
      <w:r w:rsidRPr="00C41506">
        <w:rPr>
          <w:b/>
          <w:bCs/>
          <w:sz w:val="28"/>
          <w:szCs w:val="28"/>
          <w:lang w:val="pt-BR"/>
        </w:rPr>
        <w:t>Desigualdade Horizontal</w:t>
      </w:r>
    </w:p>
    <w:p w14:paraId="3985F4B6" w14:textId="77777777" w:rsidR="00A17606" w:rsidRPr="009E2D04" w:rsidRDefault="00A17606" w:rsidP="00A17606">
      <w:pPr>
        <w:spacing w:line="240" w:lineRule="auto"/>
        <w:ind w:left="284" w:hanging="284"/>
        <w:jc w:val="both"/>
        <w:rPr>
          <w:rFonts w:cs="Arial"/>
        </w:rPr>
      </w:pPr>
      <w:r w:rsidRPr="00503A56">
        <w:rPr>
          <w:rFonts w:cs="Arial"/>
        </w:rPr>
        <w:t xml:space="preserve"> </w:t>
      </w:r>
      <w:r w:rsidRPr="009E2D04">
        <w:rPr>
          <w:rFonts w:cs="Arial"/>
        </w:rPr>
        <w:t>Boni, A., Belda-Miquel, S., &amp; Pellicer-</w:t>
      </w:r>
      <w:proofErr w:type="spellStart"/>
      <w:r w:rsidRPr="009E2D04">
        <w:rPr>
          <w:rFonts w:cs="Arial"/>
        </w:rPr>
        <w:t>Sifres</w:t>
      </w:r>
      <w:proofErr w:type="spellEnd"/>
      <w:r w:rsidRPr="009E2D04">
        <w:rPr>
          <w:rFonts w:cs="Arial"/>
        </w:rPr>
        <w:t xml:space="preserve">, V. (2018). Innovación transformadora. Propuestas desde la innovación social colectiva para el desarrollo humano. </w:t>
      </w:r>
      <w:r w:rsidRPr="009E2D04">
        <w:rPr>
          <w:rFonts w:cs="Arial"/>
          <w:i/>
          <w:iCs/>
        </w:rPr>
        <w:t xml:space="preserve">RECERCA. Revista De </w:t>
      </w:r>
      <w:proofErr w:type="spellStart"/>
      <w:r w:rsidRPr="009E2D04">
        <w:rPr>
          <w:rFonts w:cs="Arial"/>
          <w:i/>
          <w:iCs/>
        </w:rPr>
        <w:t>Pensament</w:t>
      </w:r>
      <w:proofErr w:type="spellEnd"/>
      <w:r w:rsidRPr="009E2D04">
        <w:rPr>
          <w:rFonts w:cs="Arial"/>
          <w:i/>
          <w:iCs/>
        </w:rPr>
        <w:t xml:space="preserve"> I </w:t>
      </w:r>
      <w:proofErr w:type="spellStart"/>
      <w:r w:rsidRPr="009E2D04">
        <w:rPr>
          <w:rFonts w:cs="Arial"/>
          <w:i/>
          <w:iCs/>
        </w:rPr>
        <w:t>Anàlisi</w:t>
      </w:r>
      <w:proofErr w:type="spellEnd"/>
      <w:r w:rsidRPr="009E2D04">
        <w:rPr>
          <w:rFonts w:cs="Arial"/>
        </w:rPr>
        <w:t>, (23), 67-94.</w:t>
      </w:r>
    </w:p>
    <w:p w14:paraId="6309BDBC" w14:textId="77777777" w:rsidR="00A17606" w:rsidRPr="009E2D04" w:rsidRDefault="00A17606" w:rsidP="00A17606">
      <w:pPr>
        <w:spacing w:line="240" w:lineRule="auto"/>
        <w:ind w:left="284" w:hanging="284"/>
        <w:jc w:val="both"/>
        <w:rPr>
          <w:rFonts w:cs="Arial"/>
        </w:rPr>
      </w:pPr>
      <w:r w:rsidRPr="009E2D04">
        <w:rPr>
          <w:rFonts w:cs="Arial"/>
        </w:rPr>
        <w:t xml:space="preserve">Mancini, Luca, Brown, Graham &amp; Stewart, Frances (2014) Aproximación hacia la medición de </w:t>
      </w:r>
      <w:proofErr w:type="spellStart"/>
      <w:r w:rsidRPr="009E2D04">
        <w:rPr>
          <w:rFonts w:cs="Arial"/>
        </w:rPr>
        <w:t>de</w:t>
      </w:r>
      <w:proofErr w:type="spellEnd"/>
      <w:r w:rsidRPr="009E2D04">
        <w:rPr>
          <w:rFonts w:cs="Arial"/>
        </w:rPr>
        <w:t xml:space="preserve"> las desigualdades horizontales. En Stewart, F. (Ed.) </w:t>
      </w:r>
      <w:r w:rsidRPr="009E2D04">
        <w:rPr>
          <w:rFonts w:cs="Arial"/>
          <w:i/>
          <w:iCs/>
        </w:rPr>
        <w:t>Conflictos y Desigualdades Horizontales. La violencia de grupos en sociedades multiétnicas</w:t>
      </w:r>
      <w:r w:rsidRPr="009E2D04">
        <w:rPr>
          <w:rFonts w:cs="Arial"/>
        </w:rPr>
        <w:t xml:space="preserve"> (127-158). Lima: Fondo Editorial PUCP</w:t>
      </w:r>
    </w:p>
    <w:p w14:paraId="434AAA5D" w14:textId="30349B5C" w:rsidR="00970DFB" w:rsidRDefault="00970DFB" w:rsidP="00A17606">
      <w:pPr>
        <w:spacing w:line="240" w:lineRule="auto"/>
        <w:ind w:left="284" w:hanging="284"/>
        <w:jc w:val="both"/>
        <w:rPr>
          <w:rFonts w:cs="Arial"/>
        </w:rPr>
      </w:pPr>
      <w:r w:rsidRPr="00970DFB">
        <w:rPr>
          <w:rFonts w:cs="Arial"/>
        </w:rPr>
        <w:t>Mitchell, A</w:t>
      </w:r>
      <w:r w:rsidR="003810F9">
        <w:rPr>
          <w:rFonts w:cs="Arial"/>
        </w:rPr>
        <w:t>nn</w:t>
      </w:r>
      <w:r w:rsidRPr="00970DFB">
        <w:rPr>
          <w:rFonts w:cs="Arial"/>
        </w:rPr>
        <w:t xml:space="preserve"> (2021). Las identidades plurales y el espacio público. En </w:t>
      </w:r>
      <w:proofErr w:type="spellStart"/>
      <w:r w:rsidRPr="00970DFB">
        <w:rPr>
          <w:rFonts w:cs="Arial"/>
        </w:rPr>
        <w:t>Libertun</w:t>
      </w:r>
      <w:proofErr w:type="spellEnd"/>
      <w:r>
        <w:rPr>
          <w:rFonts w:cs="Arial"/>
        </w:rPr>
        <w:t xml:space="preserve"> de Duren, N.</w:t>
      </w:r>
      <w:r w:rsidRPr="00970DFB">
        <w:rPr>
          <w:rFonts w:cs="Arial"/>
        </w:rPr>
        <w:t xml:space="preserve"> (Ed.) </w:t>
      </w:r>
      <w:r w:rsidRPr="00970DFB">
        <w:rPr>
          <w:rFonts w:cs="Arial"/>
          <w:i/>
          <w:iCs/>
        </w:rPr>
        <w:t>Las ciudades como espacios de oportunidades para todos: Cómo construir espacios públicos para personas con discapacidad, niños, y mayores</w:t>
      </w:r>
      <w:r w:rsidRPr="00970DFB">
        <w:rPr>
          <w:rFonts w:cs="Arial"/>
        </w:rPr>
        <w:t>. Banco Interamericano de Desarrollo.</w:t>
      </w:r>
    </w:p>
    <w:p w14:paraId="07C0CA6A" w14:textId="10CDD3FF" w:rsidR="00A17606" w:rsidRPr="009E2D04" w:rsidRDefault="00A17606" w:rsidP="00A17606">
      <w:pPr>
        <w:spacing w:line="240" w:lineRule="auto"/>
        <w:ind w:left="284" w:hanging="284"/>
        <w:jc w:val="both"/>
        <w:rPr>
          <w:rFonts w:cs="Arial"/>
        </w:rPr>
      </w:pPr>
      <w:r w:rsidRPr="009E2D04">
        <w:rPr>
          <w:rFonts w:cs="Arial"/>
        </w:rPr>
        <w:t xml:space="preserve">Stewart, Frances &amp; Langer, Arnim (2014). Desigualdades Horizontales: explicando la persistencia y el cambio. </w:t>
      </w:r>
      <w:bookmarkStart w:id="1" w:name="_Hlk57446672"/>
      <w:r w:rsidRPr="009E2D04">
        <w:rPr>
          <w:rFonts w:cs="Arial"/>
        </w:rPr>
        <w:t xml:space="preserve">En Stewart, F. (Ed.) </w:t>
      </w:r>
      <w:r w:rsidRPr="009E2D04">
        <w:rPr>
          <w:rFonts w:cs="Arial"/>
          <w:i/>
          <w:iCs/>
        </w:rPr>
        <w:t>Conflictos y Desigualdades Horizontales. La violencia de grupos en sociedades multiétnicas</w:t>
      </w:r>
      <w:r w:rsidRPr="009E2D04">
        <w:rPr>
          <w:rFonts w:cs="Arial"/>
        </w:rPr>
        <w:t xml:space="preserve"> (71-104). Lima: Fondo Editorial PUCP</w:t>
      </w:r>
      <w:bookmarkEnd w:id="1"/>
    </w:p>
    <w:p w14:paraId="0A21F451" w14:textId="77777777" w:rsidR="00A17606" w:rsidRPr="009E2D04" w:rsidRDefault="00A17606" w:rsidP="00A17606">
      <w:pPr>
        <w:spacing w:line="240" w:lineRule="auto"/>
        <w:ind w:left="284" w:hanging="284"/>
        <w:jc w:val="both"/>
        <w:rPr>
          <w:rFonts w:cs="Arial"/>
        </w:rPr>
      </w:pPr>
      <w:r w:rsidRPr="009E2D04">
        <w:rPr>
          <w:rFonts w:cs="Arial"/>
        </w:rPr>
        <w:t>Stewart, Frances (2014). Desigualdades Horizontales y Conflictos: Una introducción y algunas hipótesis. Stewart, F. (Ed.) Conflictos y Desigualdades Horizontales. La violencia de grupos en sociedades multiétnicas (15-38). Lima: Fondo Editorial PUCP</w:t>
      </w:r>
    </w:p>
    <w:p w14:paraId="53A6768E" w14:textId="77777777" w:rsidR="00A17606" w:rsidRPr="009E2D04" w:rsidRDefault="00A17606" w:rsidP="00A17606">
      <w:pPr>
        <w:spacing w:line="240" w:lineRule="auto"/>
        <w:ind w:left="284" w:hanging="284"/>
        <w:jc w:val="both"/>
        <w:rPr>
          <w:rFonts w:cs="Arial"/>
        </w:rPr>
      </w:pPr>
      <w:bookmarkStart w:id="2" w:name="_Hlk57446499"/>
      <w:r w:rsidRPr="009E2D04">
        <w:rPr>
          <w:rFonts w:cs="Arial"/>
        </w:rPr>
        <w:t xml:space="preserve">Stewart, Frances </w:t>
      </w:r>
      <w:bookmarkEnd w:id="2"/>
      <w:r w:rsidRPr="009E2D04">
        <w:rPr>
          <w:rFonts w:cs="Arial"/>
        </w:rPr>
        <w:t xml:space="preserve">(2014). Desigualdades Horizontales y Conflictos: Una introducción y algunas hipótesis. En Stewart, F. (Ed.) </w:t>
      </w:r>
      <w:r w:rsidRPr="009E2D04">
        <w:rPr>
          <w:rFonts w:cs="Arial"/>
          <w:i/>
          <w:iCs/>
        </w:rPr>
        <w:t>Conflictos y Desigualdades Horizontales. La violencia de grupos en sociedades multiétnicas</w:t>
      </w:r>
      <w:r w:rsidRPr="009E2D04">
        <w:rPr>
          <w:rFonts w:cs="Arial"/>
        </w:rPr>
        <w:t xml:space="preserve"> (15-38). Lima: Fondo Editorial PUCP</w:t>
      </w:r>
    </w:p>
    <w:p w14:paraId="341F0917" w14:textId="77777777" w:rsidR="00A17606" w:rsidRPr="009E2D04" w:rsidRDefault="00A17606" w:rsidP="00A17606">
      <w:pPr>
        <w:spacing w:line="240" w:lineRule="auto"/>
        <w:ind w:left="284" w:hanging="284"/>
        <w:jc w:val="both"/>
        <w:rPr>
          <w:rFonts w:cs="Arial"/>
        </w:rPr>
      </w:pPr>
      <w:proofErr w:type="spellStart"/>
      <w:r w:rsidRPr="009E2D04">
        <w:rPr>
          <w:rFonts w:cs="Arial"/>
        </w:rPr>
        <w:lastRenderedPageBreak/>
        <w:t>Tonon</w:t>
      </w:r>
      <w:proofErr w:type="spellEnd"/>
      <w:r w:rsidRPr="009E2D04">
        <w:rPr>
          <w:rFonts w:cs="Arial"/>
        </w:rPr>
        <w:t xml:space="preserve">, Graciela (2008). Estudiar las desigualdades sociales en Argentina: el desafío de construir indicadores desde la mirada de las </w:t>
      </w:r>
      <w:proofErr w:type="spellStart"/>
      <w:r w:rsidRPr="009E2D04">
        <w:rPr>
          <w:rFonts w:cs="Arial"/>
          <w:i/>
        </w:rPr>
        <w:t>capabilities</w:t>
      </w:r>
      <w:proofErr w:type="spellEnd"/>
      <w:r w:rsidRPr="009E2D04">
        <w:rPr>
          <w:rFonts w:cs="Arial"/>
          <w:i/>
        </w:rPr>
        <w:t xml:space="preserve">. </w:t>
      </w:r>
      <w:r w:rsidRPr="009E2D04">
        <w:rPr>
          <w:rFonts w:cs="Arial"/>
          <w:iCs/>
        </w:rPr>
        <w:t>En</w:t>
      </w:r>
      <w:r w:rsidRPr="009E2D04">
        <w:rPr>
          <w:rFonts w:cs="Arial"/>
        </w:rPr>
        <w:t xml:space="preserve"> </w:t>
      </w:r>
      <w:proofErr w:type="spellStart"/>
      <w:r w:rsidRPr="009E2D04">
        <w:rPr>
          <w:rFonts w:cs="Arial"/>
        </w:rPr>
        <w:t>Tonon</w:t>
      </w:r>
      <w:proofErr w:type="spellEnd"/>
      <w:r w:rsidRPr="009E2D04">
        <w:rPr>
          <w:rFonts w:cs="Arial"/>
        </w:rPr>
        <w:t xml:space="preserve">, G. (Comp.) </w:t>
      </w:r>
      <w:r w:rsidRPr="009E2D04">
        <w:rPr>
          <w:rFonts w:cs="Arial"/>
          <w:i/>
        </w:rPr>
        <w:t xml:space="preserve">Desigualdades sociales y oportunidades ciudadanas </w:t>
      </w:r>
      <w:r w:rsidRPr="009E2D04">
        <w:rPr>
          <w:rFonts w:cs="Arial"/>
        </w:rPr>
        <w:t>(35-64)</w:t>
      </w:r>
      <w:r w:rsidRPr="009E2D04">
        <w:rPr>
          <w:rFonts w:cs="Arial"/>
          <w:i/>
        </w:rPr>
        <w:t xml:space="preserve">. </w:t>
      </w:r>
      <w:r w:rsidRPr="009E2D04">
        <w:rPr>
          <w:rFonts w:cs="Arial"/>
        </w:rPr>
        <w:t xml:space="preserve">Buenos Aires: Espacio Editorial. </w:t>
      </w:r>
    </w:p>
    <w:p w14:paraId="25AC9997" w14:textId="77777777" w:rsidR="00A17606" w:rsidRPr="009E2D04" w:rsidRDefault="00A17606" w:rsidP="00A17606">
      <w:pPr>
        <w:spacing w:line="240" w:lineRule="auto"/>
        <w:ind w:left="284" w:hanging="284"/>
        <w:jc w:val="both"/>
        <w:rPr>
          <w:rFonts w:cs="Arial"/>
        </w:rPr>
      </w:pPr>
      <w:proofErr w:type="spellStart"/>
      <w:r w:rsidRPr="009E2D04">
        <w:rPr>
          <w:rFonts w:cs="Arial"/>
        </w:rPr>
        <w:t>Tonon</w:t>
      </w:r>
      <w:proofErr w:type="spellEnd"/>
      <w:r w:rsidRPr="009E2D04">
        <w:rPr>
          <w:rFonts w:cs="Arial"/>
        </w:rPr>
        <w:t xml:space="preserve">, Graciela. &amp; Toscano, Walter (2016). Calidad de vida y desigualdades de las y los jóvenes. En Nieto-Morales, C. (Comp.). </w:t>
      </w:r>
      <w:r w:rsidRPr="009E2D04">
        <w:rPr>
          <w:rFonts w:cs="Arial"/>
          <w:i/>
        </w:rPr>
        <w:t xml:space="preserve">Los jóvenes del siglo XXI en el contexto de la globalización. De lo académico a las experiencias personales de los jóvenes </w:t>
      </w:r>
      <w:r w:rsidRPr="009E2D04">
        <w:rPr>
          <w:rFonts w:cs="Arial"/>
          <w:iCs/>
        </w:rPr>
        <w:t>(31-39)</w:t>
      </w:r>
      <w:r w:rsidRPr="009E2D04">
        <w:rPr>
          <w:rFonts w:cs="Arial"/>
        </w:rPr>
        <w:t xml:space="preserve">. Madrid. Editorial Dykinson. </w:t>
      </w:r>
    </w:p>
    <w:p w14:paraId="6C4F2566" w14:textId="77777777" w:rsidR="00A17606" w:rsidRPr="000469F0" w:rsidRDefault="00A17606" w:rsidP="008630EB">
      <w:pPr>
        <w:spacing w:line="240" w:lineRule="auto"/>
        <w:ind w:left="284" w:hanging="284"/>
        <w:jc w:val="both"/>
      </w:pPr>
    </w:p>
    <w:p w14:paraId="0A17FF65" w14:textId="24BE740A" w:rsidR="00656644" w:rsidRPr="000469F0" w:rsidRDefault="00656644" w:rsidP="0065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0469F0">
        <w:rPr>
          <w:b/>
          <w:bCs/>
          <w:sz w:val="28"/>
          <w:szCs w:val="28"/>
        </w:rPr>
        <w:t>Educación</w:t>
      </w:r>
      <w:r w:rsidR="00C41506">
        <w:rPr>
          <w:b/>
          <w:bCs/>
          <w:sz w:val="28"/>
          <w:szCs w:val="28"/>
        </w:rPr>
        <w:t xml:space="preserve"> / </w:t>
      </w:r>
      <w:r w:rsidR="00C41506" w:rsidRPr="00C41506">
        <w:rPr>
          <w:b/>
          <w:bCs/>
          <w:sz w:val="28"/>
          <w:szCs w:val="28"/>
          <w:lang w:val="pt-BR"/>
        </w:rPr>
        <w:t>Educação</w:t>
      </w:r>
    </w:p>
    <w:p w14:paraId="22921740" w14:textId="77777777" w:rsidR="009E2D04" w:rsidRPr="00711FB5" w:rsidRDefault="009E2D04" w:rsidP="009E2D04">
      <w:pPr>
        <w:spacing w:line="240" w:lineRule="auto"/>
        <w:ind w:left="284" w:hanging="284"/>
        <w:jc w:val="both"/>
        <w:rPr>
          <w:lang w:val="es-ES"/>
        </w:rPr>
      </w:pPr>
      <w:r w:rsidRPr="00711FB5">
        <w:rPr>
          <w:lang w:val="es-ES"/>
        </w:rPr>
        <w:t xml:space="preserve">Boni, Alejandra (2018). “Educación, democracia y justicia social.” En Deneulin, S., Clausen, J. y Valencia, A. (Eds.). </w:t>
      </w:r>
      <w:r w:rsidRPr="00711FB5">
        <w:rPr>
          <w:i/>
          <w:iCs/>
          <w:lang w:val="es-ES"/>
        </w:rPr>
        <w:t xml:space="preserve">Introducción al Enfoque de las Capacidades. Aportes para el desarrollo humano en América Latina </w:t>
      </w:r>
      <w:r w:rsidRPr="00711FB5">
        <w:rPr>
          <w:lang w:val="es-ES"/>
        </w:rPr>
        <w:t>(359-372). Buenos Aires: Manantial – FLACSO – Fondo Editorial PUCP</w:t>
      </w:r>
    </w:p>
    <w:p w14:paraId="6C2EC03C" w14:textId="39AF1E68" w:rsidR="00711FB5" w:rsidRPr="00711FB5" w:rsidRDefault="00711FB5" w:rsidP="00711FB5">
      <w:pPr>
        <w:spacing w:line="240" w:lineRule="auto"/>
        <w:ind w:left="284" w:hanging="284"/>
        <w:jc w:val="both"/>
        <w:rPr>
          <w:lang w:val="es-ES"/>
        </w:rPr>
      </w:pPr>
      <w:proofErr w:type="spellStart"/>
      <w:r w:rsidRPr="00711FB5">
        <w:rPr>
          <w:lang w:val="es-ES"/>
        </w:rPr>
        <w:t>Fernandez</w:t>
      </w:r>
      <w:proofErr w:type="spellEnd"/>
      <w:r w:rsidRPr="00711FB5">
        <w:rPr>
          <w:lang w:val="es-ES"/>
        </w:rPr>
        <w:t xml:space="preserve">-Collado, Y. (2022). Innovación en la docencia universitaria: Caso virtualización de un curso de ciencias sociales en la UNSA. En </w:t>
      </w:r>
      <w:r>
        <w:rPr>
          <w:lang w:val="es-ES"/>
        </w:rPr>
        <w:t xml:space="preserve">Jerez </w:t>
      </w:r>
      <w:proofErr w:type="spellStart"/>
      <w:r>
        <w:rPr>
          <w:lang w:val="es-ES"/>
        </w:rPr>
        <w:t>Yañez</w:t>
      </w:r>
      <w:proofErr w:type="spellEnd"/>
      <w:r>
        <w:rPr>
          <w:lang w:val="es-ES"/>
        </w:rPr>
        <w:t xml:space="preserve">, O. &amp; Rojas Pino, M. (Eds.), </w:t>
      </w:r>
      <w:r w:rsidRPr="00711FB5">
        <w:rPr>
          <w:i/>
          <w:iCs/>
          <w:lang w:val="es-ES"/>
        </w:rPr>
        <w:t>Innovar y transformar desde las disciplinas: experiencias claves en la educación superior en América Latina y el Caribe 2021-2022</w:t>
      </w:r>
      <w:r w:rsidRPr="00711FB5">
        <w:rPr>
          <w:lang w:val="es-ES"/>
        </w:rPr>
        <w:t xml:space="preserve"> (380-389). Universidad de Chile.</w:t>
      </w:r>
    </w:p>
    <w:p w14:paraId="5992C5A5" w14:textId="241F9F4B" w:rsidR="009E2D04" w:rsidRPr="0016248E" w:rsidRDefault="009E2D04" w:rsidP="009E2D04">
      <w:pPr>
        <w:spacing w:line="240" w:lineRule="auto"/>
        <w:ind w:left="284" w:hanging="284"/>
        <w:jc w:val="both"/>
        <w:rPr>
          <w:lang w:val="en-US"/>
        </w:rPr>
      </w:pPr>
      <w:r w:rsidRPr="00711FB5">
        <w:rPr>
          <w:lang w:val="es-ES"/>
        </w:rPr>
        <w:t xml:space="preserve">Flores-Crespo, Pedro, &amp; Rodríguez Arias, </w:t>
      </w:r>
      <w:proofErr w:type="spellStart"/>
      <w:r w:rsidRPr="00711FB5">
        <w:rPr>
          <w:lang w:val="es-ES"/>
        </w:rPr>
        <w:t>Nadyra</w:t>
      </w:r>
      <w:proofErr w:type="spellEnd"/>
      <w:r w:rsidRPr="00711FB5">
        <w:rPr>
          <w:lang w:val="es-ES"/>
        </w:rPr>
        <w:t xml:space="preserve">. (2020). Movilidad subjetiva, </w:t>
      </w:r>
      <w:proofErr w:type="spellStart"/>
      <w:r w:rsidRPr="00711FB5">
        <w:rPr>
          <w:lang w:val="es-ES"/>
        </w:rPr>
        <w:t>capabilities</w:t>
      </w:r>
      <w:proofErr w:type="spellEnd"/>
      <w:r w:rsidRPr="00711FB5">
        <w:rPr>
          <w:lang w:val="es-ES"/>
        </w:rPr>
        <w:t xml:space="preserve"> y educación. </w:t>
      </w:r>
      <w:r w:rsidRPr="0016248E">
        <w:rPr>
          <w:i/>
          <w:iCs/>
          <w:lang w:val="en-US"/>
        </w:rPr>
        <w:t xml:space="preserve">Journal De </w:t>
      </w:r>
      <w:proofErr w:type="spellStart"/>
      <w:r w:rsidRPr="0016248E">
        <w:rPr>
          <w:i/>
          <w:iCs/>
          <w:lang w:val="en-US"/>
        </w:rPr>
        <w:t>Ciencias</w:t>
      </w:r>
      <w:proofErr w:type="spellEnd"/>
      <w:r w:rsidRPr="0016248E">
        <w:rPr>
          <w:i/>
          <w:iCs/>
          <w:lang w:val="en-US"/>
        </w:rPr>
        <w:t xml:space="preserve"> </w:t>
      </w:r>
      <w:proofErr w:type="spellStart"/>
      <w:r w:rsidRPr="0016248E">
        <w:rPr>
          <w:i/>
          <w:iCs/>
          <w:lang w:val="en-US"/>
        </w:rPr>
        <w:t>Sociales</w:t>
      </w:r>
      <w:proofErr w:type="spellEnd"/>
      <w:r w:rsidRPr="0016248E">
        <w:rPr>
          <w:lang w:val="en-US"/>
        </w:rPr>
        <w:t>, (15), 7-30</w:t>
      </w:r>
    </w:p>
    <w:p w14:paraId="2AA76851" w14:textId="2A73906C" w:rsidR="0016248E" w:rsidRDefault="0016248E" w:rsidP="009E2D04">
      <w:pPr>
        <w:spacing w:line="240" w:lineRule="auto"/>
        <w:ind w:left="284" w:hanging="284"/>
        <w:jc w:val="both"/>
        <w:rPr>
          <w:lang w:val="en-US"/>
        </w:rPr>
      </w:pPr>
      <w:r w:rsidRPr="0016248E">
        <w:rPr>
          <w:lang w:val="en-US"/>
        </w:rPr>
        <w:t>Mackenzie, L</w:t>
      </w:r>
      <w:r>
        <w:rPr>
          <w:lang w:val="en-US"/>
        </w:rPr>
        <w:t>ee</w:t>
      </w:r>
      <w:r w:rsidRPr="0016248E">
        <w:rPr>
          <w:lang w:val="en-US"/>
        </w:rPr>
        <w:t xml:space="preserve"> (2021). Linguistic imperialism, English, and development: implications for Colombia. </w:t>
      </w:r>
      <w:r w:rsidRPr="0016248E">
        <w:rPr>
          <w:i/>
          <w:iCs/>
          <w:lang w:val="en-US"/>
        </w:rPr>
        <w:t>Current Issues in Language Planning, 23</w:t>
      </w:r>
      <w:r w:rsidRPr="0016248E">
        <w:rPr>
          <w:lang w:val="en-US"/>
        </w:rPr>
        <w:t>(2), 137–156.</w:t>
      </w:r>
    </w:p>
    <w:p w14:paraId="5996612E" w14:textId="0DD219A0" w:rsidR="004618EA" w:rsidRDefault="004618EA" w:rsidP="009E2D04">
      <w:pPr>
        <w:spacing w:line="240" w:lineRule="auto"/>
        <w:ind w:left="284" w:hanging="284"/>
        <w:jc w:val="both"/>
        <w:rPr>
          <w:lang w:val="en-US"/>
        </w:rPr>
      </w:pPr>
      <w:r w:rsidRPr="004618EA">
        <w:rPr>
          <w:lang w:val="en-US"/>
        </w:rPr>
        <w:t>Mackenzie, L</w:t>
      </w:r>
      <w:r>
        <w:rPr>
          <w:lang w:val="en-US"/>
        </w:rPr>
        <w:t>ee</w:t>
      </w:r>
      <w:r w:rsidRPr="004618EA">
        <w:rPr>
          <w:lang w:val="en-US"/>
        </w:rPr>
        <w:t xml:space="preserve"> (2021). </w:t>
      </w:r>
      <w:proofErr w:type="spellStart"/>
      <w:r w:rsidRPr="004618EA">
        <w:rPr>
          <w:lang w:val="en-US"/>
        </w:rPr>
        <w:t>Theorising</w:t>
      </w:r>
      <w:proofErr w:type="spellEnd"/>
      <w:r w:rsidRPr="004618EA">
        <w:rPr>
          <w:lang w:val="en-US"/>
        </w:rPr>
        <w:t xml:space="preserve"> English as a Linguistic Capability: A Look at the Experiences of Economically Disadvantaged Higher Education Students in Colombia. </w:t>
      </w:r>
      <w:r w:rsidRPr="004618EA">
        <w:rPr>
          <w:i/>
          <w:iCs/>
          <w:lang w:val="en-US"/>
        </w:rPr>
        <w:t>Journal of Human Development and Capabilities, 23</w:t>
      </w:r>
      <w:r w:rsidRPr="004618EA">
        <w:rPr>
          <w:lang w:val="en-US"/>
        </w:rPr>
        <w:t>(3), 477–500.</w:t>
      </w:r>
    </w:p>
    <w:p w14:paraId="3872FD96" w14:textId="38799073" w:rsidR="0016248E" w:rsidRDefault="0016248E" w:rsidP="009E2D04">
      <w:pPr>
        <w:spacing w:line="240" w:lineRule="auto"/>
        <w:ind w:left="284" w:hanging="284"/>
        <w:jc w:val="both"/>
        <w:rPr>
          <w:lang w:val="es-ES"/>
        </w:rPr>
      </w:pPr>
      <w:r w:rsidRPr="0016248E">
        <w:rPr>
          <w:lang w:val="en-US"/>
        </w:rPr>
        <w:t>Mackenzie, L</w:t>
      </w:r>
      <w:r>
        <w:rPr>
          <w:lang w:val="en-US"/>
        </w:rPr>
        <w:t>ee</w:t>
      </w:r>
      <w:r w:rsidRPr="0016248E">
        <w:rPr>
          <w:lang w:val="en-US"/>
        </w:rPr>
        <w:t xml:space="preserve"> (2022). Which doors can English open? Exploring the opportunities of economically vulnerable Colombian higher education graduates. </w:t>
      </w:r>
      <w:proofErr w:type="spellStart"/>
      <w:r w:rsidRPr="0016248E">
        <w:rPr>
          <w:i/>
          <w:iCs/>
          <w:lang w:val="es-ES"/>
        </w:rPr>
        <w:t>Current</w:t>
      </w:r>
      <w:proofErr w:type="spellEnd"/>
      <w:r w:rsidRPr="0016248E">
        <w:rPr>
          <w:i/>
          <w:iCs/>
          <w:lang w:val="es-ES"/>
        </w:rPr>
        <w:t xml:space="preserve"> Issues in </w:t>
      </w:r>
      <w:proofErr w:type="spellStart"/>
      <w:r w:rsidRPr="0016248E">
        <w:rPr>
          <w:i/>
          <w:iCs/>
          <w:lang w:val="es-ES"/>
        </w:rPr>
        <w:t>Language</w:t>
      </w:r>
      <w:proofErr w:type="spellEnd"/>
      <w:r w:rsidRPr="0016248E">
        <w:rPr>
          <w:i/>
          <w:iCs/>
          <w:lang w:val="es-ES"/>
        </w:rPr>
        <w:t xml:space="preserve"> </w:t>
      </w:r>
      <w:proofErr w:type="spellStart"/>
      <w:r w:rsidRPr="0016248E">
        <w:rPr>
          <w:i/>
          <w:iCs/>
          <w:lang w:val="es-ES"/>
        </w:rPr>
        <w:t>Planning</w:t>
      </w:r>
      <w:proofErr w:type="spellEnd"/>
      <w:r w:rsidRPr="0016248E">
        <w:rPr>
          <w:i/>
          <w:iCs/>
          <w:lang w:val="es-ES"/>
        </w:rPr>
        <w:t>, 24</w:t>
      </w:r>
      <w:r w:rsidRPr="0016248E">
        <w:rPr>
          <w:lang w:val="es-ES"/>
        </w:rPr>
        <w:t>(5), 481–507.</w:t>
      </w:r>
    </w:p>
    <w:p w14:paraId="40C8F4CD" w14:textId="0A1A9280" w:rsidR="00605395" w:rsidRDefault="00605395" w:rsidP="009E2D04">
      <w:pPr>
        <w:spacing w:line="240" w:lineRule="auto"/>
        <w:ind w:left="284" w:hanging="284"/>
        <w:jc w:val="both"/>
        <w:rPr>
          <w:lang w:val="es-ES"/>
        </w:rPr>
      </w:pPr>
      <w:proofErr w:type="spellStart"/>
      <w:r w:rsidRPr="00605395">
        <w:rPr>
          <w:lang w:val="es-ES"/>
        </w:rPr>
        <w:t>Neder</w:t>
      </w:r>
      <w:proofErr w:type="spellEnd"/>
      <w:r w:rsidRPr="00605395">
        <w:rPr>
          <w:lang w:val="es-ES"/>
        </w:rPr>
        <w:t xml:space="preserve"> dos Santos, E</w:t>
      </w:r>
      <w:r>
        <w:rPr>
          <w:lang w:val="es-ES"/>
        </w:rPr>
        <w:t>rika</w:t>
      </w:r>
      <w:r w:rsidRPr="00605395">
        <w:rPr>
          <w:lang w:val="es-ES"/>
        </w:rPr>
        <w:t xml:space="preserve"> (2023). </w:t>
      </w:r>
      <w:proofErr w:type="spellStart"/>
      <w:r w:rsidRPr="00605395">
        <w:rPr>
          <w:lang w:val="es-ES"/>
        </w:rPr>
        <w:t>Educação</w:t>
      </w:r>
      <w:proofErr w:type="spellEnd"/>
      <w:r w:rsidRPr="00605395">
        <w:rPr>
          <w:lang w:val="es-ES"/>
        </w:rPr>
        <w:t xml:space="preserve"> inclusiva no Sul Global: </w:t>
      </w:r>
      <w:proofErr w:type="spellStart"/>
      <w:r w:rsidRPr="00605395">
        <w:rPr>
          <w:lang w:val="es-ES"/>
        </w:rPr>
        <w:t>Aplicação</w:t>
      </w:r>
      <w:proofErr w:type="spellEnd"/>
      <w:r w:rsidRPr="00605395">
        <w:rPr>
          <w:lang w:val="es-ES"/>
        </w:rPr>
        <w:t xml:space="preserve"> da </w:t>
      </w:r>
      <w:proofErr w:type="spellStart"/>
      <w:r w:rsidRPr="00605395">
        <w:rPr>
          <w:lang w:val="es-ES"/>
        </w:rPr>
        <w:t>teoria</w:t>
      </w:r>
      <w:proofErr w:type="spellEnd"/>
      <w:r w:rsidRPr="00605395">
        <w:rPr>
          <w:lang w:val="es-ES"/>
        </w:rPr>
        <w:t xml:space="preserve"> das capacidades no </w:t>
      </w:r>
      <w:proofErr w:type="spellStart"/>
      <w:r w:rsidRPr="00605395">
        <w:rPr>
          <w:lang w:val="es-ES"/>
        </w:rPr>
        <w:t>pensamento</w:t>
      </w:r>
      <w:proofErr w:type="spellEnd"/>
      <w:r w:rsidRPr="00605395">
        <w:rPr>
          <w:lang w:val="es-ES"/>
        </w:rPr>
        <w:t xml:space="preserve"> decolonial. </w:t>
      </w:r>
      <w:r w:rsidRPr="00605395">
        <w:rPr>
          <w:i/>
          <w:iCs/>
          <w:lang w:val="es-ES"/>
        </w:rPr>
        <w:t xml:space="preserve">Revista Interdisciplinar </w:t>
      </w:r>
      <w:proofErr w:type="spellStart"/>
      <w:r w:rsidRPr="00605395">
        <w:rPr>
          <w:i/>
          <w:iCs/>
          <w:lang w:val="es-ES"/>
        </w:rPr>
        <w:t>Sulear</w:t>
      </w:r>
      <w:proofErr w:type="spellEnd"/>
      <w:r w:rsidRPr="00605395">
        <w:rPr>
          <w:i/>
          <w:iCs/>
          <w:lang w:val="es-ES"/>
        </w:rPr>
        <w:t>, 6</w:t>
      </w:r>
      <w:r w:rsidRPr="00605395">
        <w:rPr>
          <w:lang w:val="es-ES"/>
        </w:rPr>
        <w:t>(15), 77-88.</w:t>
      </w:r>
    </w:p>
    <w:p w14:paraId="6EB52B26" w14:textId="59919333" w:rsidR="009E2D04" w:rsidRDefault="009E2D04" w:rsidP="009E2D04">
      <w:pPr>
        <w:spacing w:line="240" w:lineRule="auto"/>
        <w:ind w:left="284" w:hanging="284"/>
        <w:jc w:val="both"/>
        <w:rPr>
          <w:lang w:val="es-ES"/>
        </w:rPr>
      </w:pPr>
      <w:proofErr w:type="spellStart"/>
      <w:r w:rsidRPr="00711FB5">
        <w:rPr>
          <w:lang w:val="es-ES"/>
        </w:rPr>
        <w:t>Unterhalter</w:t>
      </w:r>
      <w:proofErr w:type="spellEnd"/>
      <w:r w:rsidRPr="00711FB5">
        <w:rPr>
          <w:lang w:val="es-ES"/>
        </w:rPr>
        <w:t xml:space="preserve">, Elaine (2018). “Educación: </w:t>
      </w:r>
      <w:proofErr w:type="gramStart"/>
      <w:r w:rsidRPr="00711FB5">
        <w:rPr>
          <w:lang w:val="es-ES"/>
        </w:rPr>
        <w:t>capital humano y desarrollo humano</w:t>
      </w:r>
      <w:proofErr w:type="gramEnd"/>
      <w:r w:rsidRPr="00711FB5">
        <w:rPr>
          <w:lang w:val="es-ES"/>
        </w:rPr>
        <w:t xml:space="preserve">.” En Deneulin, S., Clausen, J. y Valencia, A. (Eds.). </w:t>
      </w:r>
      <w:r w:rsidRPr="00711FB5">
        <w:rPr>
          <w:i/>
          <w:iCs/>
          <w:lang w:val="es-ES"/>
        </w:rPr>
        <w:t xml:space="preserve">Introducción al Enfoque de las Capacidades. Aportes para el desarrollo humano en América Latina </w:t>
      </w:r>
      <w:r w:rsidRPr="00711FB5">
        <w:rPr>
          <w:lang w:val="es-ES"/>
        </w:rPr>
        <w:t>(341-358). Buenos Aires: Manantial – FLACSO – Fondo Editorial PUCP</w:t>
      </w:r>
    </w:p>
    <w:p w14:paraId="5686FF29" w14:textId="136F69CE" w:rsidR="00880172" w:rsidRPr="00880172" w:rsidRDefault="00880172" w:rsidP="009E2D04">
      <w:pPr>
        <w:spacing w:line="240" w:lineRule="auto"/>
        <w:ind w:left="284" w:hanging="284"/>
        <w:jc w:val="both"/>
        <w:rPr>
          <w:lang w:val="en-US"/>
        </w:rPr>
      </w:pPr>
      <w:r w:rsidRPr="00880172">
        <w:rPr>
          <w:lang w:val="en-US"/>
        </w:rPr>
        <w:t>Tonon, G</w:t>
      </w:r>
      <w:r>
        <w:rPr>
          <w:lang w:val="en-US"/>
        </w:rPr>
        <w:t>raciela</w:t>
      </w:r>
      <w:r w:rsidRPr="00880172">
        <w:rPr>
          <w:lang w:val="en-US"/>
        </w:rPr>
        <w:t xml:space="preserve"> (2023) Teaching Inequalities at the University in the South. In </w:t>
      </w:r>
      <w:proofErr w:type="spellStart"/>
      <w:r w:rsidRPr="00880172">
        <w:rPr>
          <w:lang w:val="en-US"/>
        </w:rPr>
        <w:t>B</w:t>
      </w:r>
      <w:r>
        <w:rPr>
          <w:lang w:val="en-US"/>
        </w:rPr>
        <w:t>aikady</w:t>
      </w:r>
      <w:proofErr w:type="spellEnd"/>
      <w:r>
        <w:rPr>
          <w:lang w:val="en-US"/>
        </w:rPr>
        <w:t>, R.</w:t>
      </w:r>
      <w:r w:rsidRPr="00880172">
        <w:rPr>
          <w:lang w:val="en-US"/>
        </w:rPr>
        <w:t xml:space="preserve">, Sajid, S.M, </w:t>
      </w:r>
      <w:proofErr w:type="spellStart"/>
      <w:r w:rsidRPr="00880172">
        <w:rPr>
          <w:lang w:val="en-US"/>
        </w:rPr>
        <w:t>Przeperski</w:t>
      </w:r>
      <w:proofErr w:type="spellEnd"/>
      <w:r w:rsidRPr="00880172">
        <w:rPr>
          <w:lang w:val="en-US"/>
        </w:rPr>
        <w:t>,</w:t>
      </w:r>
      <w:r>
        <w:rPr>
          <w:lang w:val="en-US"/>
        </w:rPr>
        <w:t xml:space="preserve"> J.,</w:t>
      </w:r>
      <w:r w:rsidRPr="00880172">
        <w:rPr>
          <w:lang w:val="en-US"/>
        </w:rPr>
        <w:t xml:space="preserve"> Nadesan, </w:t>
      </w:r>
      <w:r>
        <w:rPr>
          <w:lang w:val="en-US"/>
        </w:rPr>
        <w:t xml:space="preserve">V., </w:t>
      </w:r>
      <w:r w:rsidRPr="00880172">
        <w:rPr>
          <w:lang w:val="en-US"/>
        </w:rPr>
        <w:t>Rezaul Islam,</w:t>
      </w:r>
      <w:r>
        <w:rPr>
          <w:lang w:val="en-US"/>
        </w:rPr>
        <w:t xml:space="preserve"> M., &amp;</w:t>
      </w:r>
      <w:r w:rsidRPr="00880172">
        <w:rPr>
          <w:lang w:val="en-US"/>
        </w:rPr>
        <w:t xml:space="preserve"> Gao</w:t>
      </w:r>
      <w:r>
        <w:rPr>
          <w:lang w:val="en-US"/>
        </w:rPr>
        <w:t>, J.</w:t>
      </w:r>
      <w:r w:rsidRPr="00880172">
        <w:rPr>
          <w:lang w:val="en-US"/>
        </w:rPr>
        <w:t xml:space="preserve"> (Eds.) </w:t>
      </w:r>
      <w:r w:rsidRPr="00880172">
        <w:rPr>
          <w:i/>
          <w:iCs/>
          <w:lang w:val="en-US"/>
        </w:rPr>
        <w:t>The Palgrave Handbook of Global Social Problems</w:t>
      </w:r>
      <w:r>
        <w:rPr>
          <w:lang w:val="en-US"/>
        </w:rPr>
        <w:t xml:space="preserve"> (</w:t>
      </w:r>
      <w:r w:rsidRPr="00BE6E67">
        <w:rPr>
          <w:lang w:val="en-US"/>
        </w:rPr>
        <w:t>pp. 1-15</w:t>
      </w:r>
      <w:r>
        <w:rPr>
          <w:lang w:val="en-US"/>
        </w:rPr>
        <w:t>)</w:t>
      </w:r>
      <w:r w:rsidRPr="00880172">
        <w:rPr>
          <w:lang w:val="en-US"/>
        </w:rPr>
        <w:t>. Palgrave Macmillan Cham.</w:t>
      </w:r>
    </w:p>
    <w:p w14:paraId="32AC0007" w14:textId="77777777" w:rsidR="0005525F" w:rsidRDefault="0005525F" w:rsidP="008630EB">
      <w:pPr>
        <w:spacing w:line="240" w:lineRule="auto"/>
        <w:ind w:left="284" w:hanging="284"/>
        <w:jc w:val="both"/>
        <w:rPr>
          <w:lang w:val="en-US"/>
        </w:rPr>
      </w:pPr>
    </w:p>
    <w:p w14:paraId="22EB3924" w14:textId="77777777" w:rsidR="00B63796" w:rsidRDefault="00B63796" w:rsidP="00DB6156">
      <w:pPr>
        <w:spacing w:line="240" w:lineRule="auto"/>
        <w:jc w:val="both"/>
        <w:rPr>
          <w:lang w:val="en-US"/>
        </w:rPr>
      </w:pPr>
    </w:p>
    <w:p w14:paraId="3D6816F8" w14:textId="77777777" w:rsidR="00B63796" w:rsidRPr="00880172" w:rsidRDefault="00B63796" w:rsidP="008630EB">
      <w:pPr>
        <w:spacing w:line="240" w:lineRule="auto"/>
        <w:ind w:left="284" w:hanging="284"/>
        <w:jc w:val="both"/>
        <w:rPr>
          <w:lang w:val="en-US"/>
        </w:rPr>
      </w:pPr>
    </w:p>
    <w:p w14:paraId="78BBC810" w14:textId="0CC1D5CB" w:rsidR="00C41506" w:rsidRPr="000469F0" w:rsidRDefault="00C41506" w:rsidP="00C41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C41506">
        <w:rPr>
          <w:b/>
          <w:bCs/>
          <w:sz w:val="28"/>
          <w:szCs w:val="28"/>
        </w:rPr>
        <w:lastRenderedPageBreak/>
        <w:t>Empoderamiento y Capacidades Colectivas</w:t>
      </w:r>
      <w:r>
        <w:rPr>
          <w:b/>
          <w:bCs/>
          <w:sz w:val="28"/>
          <w:szCs w:val="28"/>
        </w:rPr>
        <w:t xml:space="preserve"> / </w:t>
      </w:r>
      <w:r w:rsidRPr="00C41506">
        <w:rPr>
          <w:b/>
          <w:bCs/>
          <w:sz w:val="28"/>
          <w:szCs w:val="28"/>
          <w:lang w:val="pt-BR"/>
        </w:rPr>
        <w:t>Empoderamento e</w:t>
      </w:r>
      <w:r>
        <w:rPr>
          <w:b/>
          <w:bCs/>
          <w:sz w:val="28"/>
          <w:szCs w:val="28"/>
          <w:lang w:val="pt-BR"/>
        </w:rPr>
        <w:t xml:space="preserve"> </w:t>
      </w:r>
      <w:r w:rsidRPr="00C41506">
        <w:rPr>
          <w:b/>
          <w:bCs/>
          <w:sz w:val="28"/>
          <w:szCs w:val="28"/>
          <w:lang w:val="pt-BR"/>
        </w:rPr>
        <w:t>Capacitações Coletivas</w:t>
      </w:r>
    </w:p>
    <w:p w14:paraId="19DD9F64" w14:textId="77777777" w:rsidR="009E2D04" w:rsidRPr="009E2D04" w:rsidRDefault="009E2D04" w:rsidP="009E2D04">
      <w:pPr>
        <w:spacing w:line="240" w:lineRule="auto"/>
        <w:ind w:left="284" w:hanging="284"/>
        <w:jc w:val="both"/>
        <w:rPr>
          <w:rFonts w:cs="Arial"/>
        </w:rPr>
      </w:pPr>
      <w:r w:rsidRPr="009E2D04">
        <w:rPr>
          <w:rFonts w:cs="Arial"/>
        </w:rPr>
        <w:t>Crocker, David. (2009). Participación deliberativa y educación en el desarrollo local. En Arenas-</w:t>
      </w:r>
      <w:proofErr w:type="spellStart"/>
      <w:r w:rsidRPr="009E2D04">
        <w:rPr>
          <w:rFonts w:cs="Arial"/>
        </w:rPr>
        <w:t>Dolz</w:t>
      </w:r>
      <w:proofErr w:type="spellEnd"/>
      <w:r w:rsidRPr="009E2D04">
        <w:rPr>
          <w:rFonts w:cs="Arial"/>
        </w:rPr>
        <w:t xml:space="preserve"> (Coord.) </w:t>
      </w:r>
      <w:r w:rsidRPr="009E2D04">
        <w:rPr>
          <w:rFonts w:cs="Arial"/>
          <w:i/>
          <w:iCs/>
        </w:rPr>
        <w:t>El ciudadano democrático: reflexiones éticas para una educación intercultural</w:t>
      </w:r>
      <w:r w:rsidRPr="009E2D04">
        <w:rPr>
          <w:rFonts w:cs="Arial"/>
        </w:rPr>
        <w:t xml:space="preserve"> (47-74). Madrid: Plaza y Valdés.</w:t>
      </w:r>
    </w:p>
    <w:p w14:paraId="663876D9" w14:textId="77777777" w:rsidR="009E2D04" w:rsidRPr="009E2D04" w:rsidRDefault="009E2D04" w:rsidP="009E2D04">
      <w:pPr>
        <w:spacing w:line="240" w:lineRule="auto"/>
        <w:ind w:left="284" w:hanging="284"/>
        <w:jc w:val="both"/>
        <w:rPr>
          <w:rFonts w:cs="Arial"/>
        </w:rPr>
      </w:pPr>
      <w:proofErr w:type="spellStart"/>
      <w:r w:rsidRPr="009E2D04">
        <w:rPr>
          <w:rFonts w:cs="Arial"/>
        </w:rPr>
        <w:t>Deneulin</w:t>
      </w:r>
      <w:proofErr w:type="spellEnd"/>
      <w:r w:rsidRPr="009E2D04">
        <w:rPr>
          <w:rFonts w:cs="Arial"/>
        </w:rPr>
        <w:t xml:space="preserve">, </w:t>
      </w:r>
      <w:proofErr w:type="spellStart"/>
      <w:r w:rsidRPr="009E2D04">
        <w:rPr>
          <w:rFonts w:cs="Arial"/>
        </w:rPr>
        <w:t>Séverine</w:t>
      </w:r>
      <w:proofErr w:type="spellEnd"/>
      <w:r w:rsidRPr="009E2D04">
        <w:rPr>
          <w:rFonts w:cs="Arial"/>
        </w:rPr>
        <w:t xml:space="preserve"> (2014). Crear ciudades más justas para la vida: una combinación del derecho a la ciudad y el enfoque de las capacidades. En Suárez, A. L., Mitchell, A., </w:t>
      </w:r>
      <w:proofErr w:type="spellStart"/>
      <w:r w:rsidRPr="009E2D04">
        <w:rPr>
          <w:rFonts w:cs="Arial"/>
        </w:rPr>
        <w:t>Lépore</w:t>
      </w:r>
      <w:proofErr w:type="spellEnd"/>
      <w:r w:rsidRPr="009E2D04">
        <w:rPr>
          <w:rFonts w:cs="Arial"/>
        </w:rPr>
        <w:t xml:space="preserve">, E. (eds.). </w:t>
      </w:r>
      <w:r w:rsidRPr="009E2D04">
        <w:rPr>
          <w:rFonts w:cs="Arial"/>
          <w:i/>
          <w:iCs/>
        </w:rPr>
        <w:t>Las villas de la ciudad de Buenos Aires: territorios frágiles de inclusión social</w:t>
      </w:r>
      <w:r w:rsidRPr="009E2D04">
        <w:rPr>
          <w:rFonts w:cs="Arial"/>
        </w:rPr>
        <w:t>. Buenos Aires: Educa.</w:t>
      </w:r>
    </w:p>
    <w:p w14:paraId="1F34612F" w14:textId="77777777" w:rsidR="009E2D04" w:rsidRPr="009E2D04" w:rsidRDefault="009E2D04" w:rsidP="009E2D04">
      <w:pPr>
        <w:spacing w:line="240" w:lineRule="auto"/>
        <w:ind w:left="284" w:hanging="284"/>
        <w:jc w:val="both"/>
        <w:rPr>
          <w:rFonts w:cs="Arial"/>
        </w:rPr>
      </w:pPr>
      <w:r w:rsidRPr="009E2D04">
        <w:rPr>
          <w:rFonts w:cs="Arial"/>
        </w:rPr>
        <w:t xml:space="preserve">Dubois Migoya, Alfonso (2008). “El debate sobre el enfoque de las capacidades colectivas.” </w:t>
      </w:r>
      <w:r w:rsidRPr="009E2D04">
        <w:rPr>
          <w:rFonts w:cs="Arial"/>
          <w:i/>
          <w:iCs/>
        </w:rPr>
        <w:t>Araucaria: Revista Iberoamericana de Filosofía, Política, Humanidades y Relaciones Internacionales</w:t>
      </w:r>
      <w:r w:rsidRPr="009E2D04">
        <w:rPr>
          <w:rFonts w:cs="Arial"/>
        </w:rPr>
        <w:t xml:space="preserve"> (10:20), 35-63</w:t>
      </w:r>
    </w:p>
    <w:p w14:paraId="3780FD20" w14:textId="733D56C2" w:rsidR="009E2D04" w:rsidRPr="009E2D04" w:rsidRDefault="009E2D04" w:rsidP="009E2D04">
      <w:pPr>
        <w:spacing w:line="240" w:lineRule="auto"/>
        <w:ind w:left="284" w:hanging="284"/>
        <w:jc w:val="both"/>
        <w:rPr>
          <w:rFonts w:cs="Arial"/>
        </w:rPr>
      </w:pPr>
      <w:r w:rsidRPr="009E2D04">
        <w:rPr>
          <w:rFonts w:cs="Arial"/>
        </w:rPr>
        <w:t>Fernández Escobar, R</w:t>
      </w:r>
      <w:r w:rsidR="0099094D">
        <w:rPr>
          <w:rFonts w:cs="Arial"/>
        </w:rPr>
        <w:t>enzo Andrés</w:t>
      </w:r>
      <w:r w:rsidRPr="009E2D04">
        <w:rPr>
          <w:rFonts w:cs="Arial"/>
        </w:rPr>
        <w:t xml:space="preserve"> (2020). Condiciones asociadas y participación juvenil: una aproximación a la configuración de capacidades colectivas a partir de los casos de jóvenes entre 15 y 21 años de los distritos de Moquegua y Torata en la provincia de Mariscal Nieto. </w:t>
      </w:r>
      <w:proofErr w:type="spellStart"/>
      <w:r w:rsidRPr="009E2D04">
        <w:rPr>
          <w:rFonts w:cs="Arial"/>
          <w:i/>
          <w:iCs/>
        </w:rPr>
        <w:t>Journal</w:t>
      </w:r>
      <w:proofErr w:type="spellEnd"/>
      <w:r w:rsidRPr="009E2D04">
        <w:rPr>
          <w:rFonts w:cs="Arial"/>
          <w:i/>
          <w:iCs/>
        </w:rPr>
        <w:t xml:space="preserve"> De Ciencias Sociales</w:t>
      </w:r>
      <w:r w:rsidRPr="009E2D04">
        <w:rPr>
          <w:rFonts w:cs="Arial"/>
        </w:rPr>
        <w:t>, (15)</w:t>
      </w:r>
    </w:p>
    <w:p w14:paraId="6A7B7F2D" w14:textId="77777777" w:rsidR="009E2D04" w:rsidRPr="009E2D04" w:rsidRDefault="009E2D04" w:rsidP="009E2D04">
      <w:pPr>
        <w:spacing w:line="240" w:lineRule="auto"/>
        <w:ind w:left="284" w:hanging="284"/>
        <w:jc w:val="both"/>
        <w:rPr>
          <w:rFonts w:cs="Arial"/>
        </w:rPr>
      </w:pPr>
      <w:r w:rsidRPr="009E2D04">
        <w:rPr>
          <w:rFonts w:cs="Arial"/>
        </w:rPr>
        <w:t xml:space="preserve">Guillén Zambrano, Henry (2020). La importancia de lo relacional para el empoderamiento en justicia y verdad en miembros de una organización de familiares de desaparecidos por la violencia política en el Perú. </w:t>
      </w:r>
      <w:proofErr w:type="spellStart"/>
      <w:r w:rsidRPr="009E2D04">
        <w:rPr>
          <w:rFonts w:cs="Arial"/>
          <w:i/>
          <w:iCs/>
        </w:rPr>
        <w:t>Journal</w:t>
      </w:r>
      <w:proofErr w:type="spellEnd"/>
      <w:r w:rsidRPr="009E2D04">
        <w:rPr>
          <w:rFonts w:cs="Arial"/>
          <w:i/>
          <w:iCs/>
        </w:rPr>
        <w:t xml:space="preserve"> De Ciencias Sociales</w:t>
      </w:r>
      <w:r w:rsidRPr="009E2D04">
        <w:rPr>
          <w:rFonts w:cs="Arial"/>
        </w:rPr>
        <w:t>, (15), 147-172.</w:t>
      </w:r>
    </w:p>
    <w:p w14:paraId="1ECAD74A" w14:textId="77777777" w:rsidR="009E2D04" w:rsidRPr="009E2D04" w:rsidRDefault="009E2D04" w:rsidP="009E2D04">
      <w:pPr>
        <w:spacing w:line="240" w:lineRule="auto"/>
        <w:ind w:left="284" w:hanging="284"/>
        <w:jc w:val="both"/>
        <w:rPr>
          <w:rFonts w:cs="Arial"/>
        </w:rPr>
      </w:pPr>
      <w:r w:rsidRPr="009E2D04">
        <w:rPr>
          <w:rFonts w:cs="Arial"/>
        </w:rPr>
        <w:t xml:space="preserve">Ibrahim, </w:t>
      </w:r>
      <w:proofErr w:type="spellStart"/>
      <w:r w:rsidRPr="009E2D04">
        <w:rPr>
          <w:rFonts w:cs="Arial"/>
        </w:rPr>
        <w:t>Solava</w:t>
      </w:r>
      <w:proofErr w:type="spellEnd"/>
      <w:r w:rsidRPr="009E2D04">
        <w:rPr>
          <w:rFonts w:cs="Arial"/>
        </w:rPr>
        <w:t xml:space="preserve"> (2018). “Colectividades y Capacidades”. En Deneulin, S., Clausen, J. y Valencia, A. (Eds.). </w:t>
      </w:r>
      <w:r w:rsidRPr="009E2D04">
        <w:rPr>
          <w:rFonts w:cs="Arial"/>
          <w:i/>
          <w:iCs/>
        </w:rPr>
        <w:t xml:space="preserve">Introducción al Enfoque de las Capacidades. Aportes para el desarrollo humano en América Latina </w:t>
      </w:r>
      <w:r w:rsidRPr="009E2D04">
        <w:rPr>
          <w:rFonts w:cs="Arial"/>
        </w:rPr>
        <w:t>(77-90). Buenos Aires: Manantial – FLACSO – Fondo Editorial PUCP</w:t>
      </w:r>
    </w:p>
    <w:p w14:paraId="38C88335" w14:textId="044BCBD4" w:rsidR="0099094D" w:rsidRDefault="0099094D" w:rsidP="009E2D04">
      <w:pPr>
        <w:spacing w:line="240" w:lineRule="auto"/>
        <w:ind w:left="284" w:hanging="284"/>
        <w:jc w:val="both"/>
        <w:rPr>
          <w:rFonts w:cs="Arial"/>
        </w:rPr>
      </w:pPr>
      <w:proofErr w:type="spellStart"/>
      <w:r w:rsidRPr="00605395">
        <w:rPr>
          <w:rFonts w:cs="Arial"/>
        </w:rPr>
        <w:t>Lépore</w:t>
      </w:r>
      <w:proofErr w:type="spellEnd"/>
      <w:r w:rsidRPr="00605395">
        <w:rPr>
          <w:rFonts w:cs="Arial"/>
        </w:rPr>
        <w:t xml:space="preserve">, Eduardo (Coord.), Mitchell, Ann, </w:t>
      </w:r>
      <w:proofErr w:type="spellStart"/>
      <w:r w:rsidRPr="00605395">
        <w:rPr>
          <w:rFonts w:cs="Arial"/>
        </w:rPr>
        <w:t>Leis</w:t>
      </w:r>
      <w:proofErr w:type="spellEnd"/>
      <w:r w:rsidRPr="00605395">
        <w:rPr>
          <w:rFonts w:cs="Arial"/>
        </w:rPr>
        <w:t xml:space="preserve">, Daniela, Rivero, Emilse, </w:t>
      </w:r>
      <w:proofErr w:type="spellStart"/>
      <w:r w:rsidRPr="00605395">
        <w:rPr>
          <w:rFonts w:cs="Arial"/>
        </w:rPr>
        <w:t>Macció</w:t>
      </w:r>
      <w:proofErr w:type="spellEnd"/>
      <w:r w:rsidRPr="00605395">
        <w:rPr>
          <w:rFonts w:cs="Arial"/>
        </w:rPr>
        <w:t xml:space="preserve">, Jimena, </w:t>
      </w:r>
      <w:proofErr w:type="spellStart"/>
      <w:r w:rsidRPr="00605395">
        <w:rPr>
          <w:rFonts w:cs="Arial"/>
        </w:rPr>
        <w:t>Lépore</w:t>
      </w:r>
      <w:proofErr w:type="spellEnd"/>
      <w:r w:rsidRPr="00605395">
        <w:rPr>
          <w:rFonts w:cs="Arial"/>
        </w:rPr>
        <w:t xml:space="preserve">, Silvia (2012). </w:t>
      </w:r>
      <w:r w:rsidRPr="0099094D">
        <w:rPr>
          <w:rFonts w:cs="Arial"/>
          <w:i/>
          <w:iCs/>
        </w:rPr>
        <w:t>Capacidades de desarrollo y sociedad civil en las villas de la ciudad</w:t>
      </w:r>
      <w:r w:rsidRPr="0099094D">
        <w:rPr>
          <w:rFonts w:cs="Arial"/>
        </w:rPr>
        <w:t>. Buenos Aires: Educa.</w:t>
      </w:r>
    </w:p>
    <w:p w14:paraId="248F272C" w14:textId="1B767EBE" w:rsidR="00EA1A1A" w:rsidRDefault="00EA1A1A" w:rsidP="009E2D04">
      <w:pPr>
        <w:spacing w:line="240" w:lineRule="auto"/>
        <w:ind w:left="284" w:hanging="284"/>
        <w:jc w:val="both"/>
        <w:rPr>
          <w:rFonts w:cs="Arial"/>
        </w:rPr>
      </w:pPr>
      <w:r w:rsidRPr="00EA1A1A">
        <w:rPr>
          <w:rFonts w:cs="Arial"/>
        </w:rPr>
        <w:t>Mitchell, A</w:t>
      </w:r>
      <w:r w:rsidR="002306D5">
        <w:rPr>
          <w:rFonts w:cs="Arial"/>
        </w:rPr>
        <w:t>nn</w:t>
      </w:r>
      <w:r w:rsidRPr="00EA1A1A">
        <w:rPr>
          <w:rFonts w:cs="Arial"/>
        </w:rPr>
        <w:t xml:space="preserve"> (2014). Las organizaciones de la sociedad civil de las villas: proveedores de servicios y fuerzas para el cambio. En Suarez</w:t>
      </w:r>
      <w:r>
        <w:rPr>
          <w:rFonts w:cs="Arial"/>
        </w:rPr>
        <w:t xml:space="preserve">, </w:t>
      </w:r>
      <w:r w:rsidRPr="00EA1A1A">
        <w:rPr>
          <w:rFonts w:cs="Arial"/>
        </w:rPr>
        <w:t>A. L., Mitchell</w:t>
      </w:r>
      <w:r>
        <w:rPr>
          <w:rFonts w:cs="Arial"/>
        </w:rPr>
        <w:t>, A.,</w:t>
      </w:r>
      <w:r w:rsidRPr="00EA1A1A">
        <w:rPr>
          <w:rFonts w:cs="Arial"/>
        </w:rPr>
        <w:t xml:space="preserve"> &amp; </w:t>
      </w:r>
      <w:proofErr w:type="spellStart"/>
      <w:r w:rsidRPr="00EA1A1A">
        <w:rPr>
          <w:rFonts w:cs="Arial"/>
        </w:rPr>
        <w:t>Lépore</w:t>
      </w:r>
      <w:proofErr w:type="spellEnd"/>
      <w:r w:rsidRPr="00EA1A1A">
        <w:rPr>
          <w:rFonts w:cs="Arial"/>
        </w:rPr>
        <w:t>, E. (</w:t>
      </w:r>
      <w:r>
        <w:rPr>
          <w:rFonts w:cs="Arial"/>
        </w:rPr>
        <w:t>E</w:t>
      </w:r>
      <w:r w:rsidRPr="00EA1A1A">
        <w:rPr>
          <w:rFonts w:cs="Arial"/>
        </w:rPr>
        <w:t>ds</w:t>
      </w:r>
      <w:r>
        <w:rPr>
          <w:rFonts w:cs="Arial"/>
        </w:rPr>
        <w:t>.</w:t>
      </w:r>
      <w:r w:rsidRPr="00EA1A1A">
        <w:rPr>
          <w:rFonts w:cs="Arial"/>
        </w:rPr>
        <w:t xml:space="preserve">) </w:t>
      </w:r>
      <w:r w:rsidRPr="00EA1A1A">
        <w:rPr>
          <w:rFonts w:cs="Arial"/>
          <w:i/>
          <w:iCs/>
        </w:rPr>
        <w:t>Las villas de la Ciudad de Buenos Aires: Territorios frágiles de inclusión social</w:t>
      </w:r>
      <w:r w:rsidRPr="00EA1A1A">
        <w:rPr>
          <w:rFonts w:cs="Arial"/>
        </w:rPr>
        <w:t xml:space="preserve">. </w:t>
      </w:r>
      <w:r>
        <w:rPr>
          <w:rFonts w:cs="Arial"/>
        </w:rPr>
        <w:t xml:space="preserve">Buenos Aires: </w:t>
      </w:r>
      <w:r w:rsidRPr="00EA1A1A">
        <w:rPr>
          <w:rFonts w:cs="Arial"/>
        </w:rPr>
        <w:t>Educa.</w:t>
      </w:r>
    </w:p>
    <w:p w14:paraId="66B1E19C" w14:textId="621B5143" w:rsidR="009E2D04" w:rsidRDefault="009E2D04" w:rsidP="009E2D04">
      <w:pPr>
        <w:spacing w:line="240" w:lineRule="auto"/>
        <w:ind w:left="284" w:hanging="284"/>
        <w:jc w:val="both"/>
        <w:rPr>
          <w:rFonts w:cs="Arial"/>
        </w:rPr>
      </w:pPr>
      <w:r w:rsidRPr="009E2D04">
        <w:rPr>
          <w:rFonts w:cs="Arial"/>
        </w:rPr>
        <w:t xml:space="preserve">Otano Jiménez, Guillermo (2016). Reintroduciendo la dimensión política en el discurso del desarrollo humano: Una lectura crítica del enfoque de las capacidades. </w:t>
      </w:r>
      <w:r w:rsidRPr="009E2D04">
        <w:rPr>
          <w:rFonts w:cs="Arial"/>
          <w:i/>
          <w:iCs/>
        </w:rPr>
        <w:t>Cultura, Lenguaje y Representación.</w:t>
      </w:r>
      <w:r w:rsidRPr="009E2D04">
        <w:rPr>
          <w:rFonts w:cs="Arial"/>
        </w:rPr>
        <w:t xml:space="preserve"> XV, 23-33.</w:t>
      </w:r>
    </w:p>
    <w:p w14:paraId="5129128F" w14:textId="77777777" w:rsidR="009E2D04" w:rsidRPr="009E2D04" w:rsidRDefault="009E2D04" w:rsidP="009E2D04">
      <w:pPr>
        <w:spacing w:line="240" w:lineRule="auto"/>
        <w:ind w:left="284" w:hanging="284"/>
        <w:jc w:val="both"/>
        <w:rPr>
          <w:rFonts w:cs="Arial"/>
        </w:rPr>
      </w:pPr>
      <w:proofErr w:type="spellStart"/>
      <w:r w:rsidRPr="009E2D04">
        <w:rPr>
          <w:rFonts w:cs="Arial"/>
        </w:rPr>
        <w:t>Tonon</w:t>
      </w:r>
      <w:proofErr w:type="spellEnd"/>
      <w:r w:rsidRPr="009E2D04">
        <w:rPr>
          <w:rFonts w:cs="Arial"/>
        </w:rPr>
        <w:t xml:space="preserve">, Graciela (2020). Pensar la participación en América Latina desde la propuesta teórica de Amartya Sen.  </w:t>
      </w:r>
      <w:proofErr w:type="spellStart"/>
      <w:r w:rsidRPr="009E2D04">
        <w:rPr>
          <w:rFonts w:cs="Arial"/>
          <w:i/>
          <w:iCs/>
        </w:rPr>
        <w:t>Reflexões</w:t>
      </w:r>
      <w:proofErr w:type="spellEnd"/>
      <w:r w:rsidRPr="009E2D04">
        <w:rPr>
          <w:rFonts w:cs="Arial"/>
          <w:i/>
          <w:iCs/>
        </w:rPr>
        <w:t xml:space="preserve">. Revista de Filosofía 9 (17), </w:t>
      </w:r>
      <w:r w:rsidRPr="009E2D04">
        <w:rPr>
          <w:rFonts w:cs="Arial"/>
        </w:rPr>
        <w:t>140-149.</w:t>
      </w:r>
    </w:p>
    <w:p w14:paraId="2FB9DF94" w14:textId="2146C6F7" w:rsidR="009E2D04" w:rsidRPr="009E2D04" w:rsidRDefault="009E2D04" w:rsidP="009E2D04">
      <w:pPr>
        <w:spacing w:line="240" w:lineRule="auto"/>
        <w:ind w:left="284" w:hanging="284"/>
        <w:jc w:val="both"/>
        <w:rPr>
          <w:rFonts w:cs="Arial"/>
        </w:rPr>
      </w:pPr>
      <w:proofErr w:type="spellStart"/>
      <w:r w:rsidRPr="009E2D04">
        <w:rPr>
          <w:rFonts w:cs="Arial"/>
        </w:rPr>
        <w:t>Tonon</w:t>
      </w:r>
      <w:proofErr w:type="spellEnd"/>
      <w:r w:rsidRPr="009E2D04">
        <w:rPr>
          <w:rFonts w:cs="Arial"/>
        </w:rPr>
        <w:t xml:space="preserve">, Graciela (2015) Los sujetos como protagonistas de las políticas de bienestar: una reflexión desde la calidad de vida y las </w:t>
      </w:r>
      <w:r w:rsidRPr="009E2D04">
        <w:rPr>
          <w:rFonts w:cs="Arial"/>
          <w:i/>
        </w:rPr>
        <w:t xml:space="preserve">human </w:t>
      </w:r>
      <w:proofErr w:type="spellStart"/>
      <w:r w:rsidRPr="009E2D04">
        <w:rPr>
          <w:rFonts w:cs="Arial"/>
          <w:i/>
        </w:rPr>
        <w:t>capabilities</w:t>
      </w:r>
      <w:proofErr w:type="spellEnd"/>
      <w:r w:rsidRPr="009E2D04">
        <w:rPr>
          <w:rFonts w:cs="Arial"/>
          <w:i/>
        </w:rPr>
        <w:t xml:space="preserve">. En </w:t>
      </w:r>
      <w:r w:rsidRPr="009E2D04">
        <w:rPr>
          <w:rFonts w:cs="Arial"/>
        </w:rPr>
        <w:t>Gómez Álvarez, D &amp; Ortiz Ortega, V. (</w:t>
      </w:r>
      <w:proofErr w:type="spellStart"/>
      <w:r w:rsidRPr="009E2D04">
        <w:rPr>
          <w:rFonts w:cs="Arial"/>
        </w:rPr>
        <w:t>Comps</w:t>
      </w:r>
      <w:proofErr w:type="spellEnd"/>
      <w:r w:rsidRPr="009E2D04">
        <w:rPr>
          <w:rFonts w:cs="Arial"/>
        </w:rPr>
        <w:t xml:space="preserve">.) </w:t>
      </w:r>
      <w:r w:rsidRPr="009E2D04">
        <w:rPr>
          <w:rFonts w:cs="Arial"/>
          <w:i/>
        </w:rPr>
        <w:t xml:space="preserve">El bienestar subjetivo en América Latina </w:t>
      </w:r>
      <w:r w:rsidRPr="009E2D04">
        <w:rPr>
          <w:rFonts w:cs="Arial"/>
          <w:iCs/>
        </w:rPr>
        <w:t>(75-87)</w:t>
      </w:r>
      <w:r w:rsidRPr="009E2D04">
        <w:rPr>
          <w:rFonts w:cs="Arial"/>
          <w:i/>
        </w:rPr>
        <w:t>.</w:t>
      </w:r>
      <w:r w:rsidRPr="009E2D04">
        <w:rPr>
          <w:rFonts w:cs="Arial"/>
        </w:rPr>
        <w:t xml:space="preserve"> Guadalajara: Universidad de Guadalajara -Centro Universitario de Ciencias Económicas y Administrativas- IIPPG </w:t>
      </w:r>
    </w:p>
    <w:p w14:paraId="401B7747" w14:textId="08C2EC43" w:rsidR="00C41506" w:rsidRDefault="009E2D04" w:rsidP="009E2D04">
      <w:pPr>
        <w:spacing w:line="240" w:lineRule="auto"/>
        <w:ind w:left="284" w:hanging="284"/>
        <w:jc w:val="both"/>
        <w:rPr>
          <w:rFonts w:cs="Arial"/>
        </w:rPr>
      </w:pPr>
      <w:r w:rsidRPr="009E2D04">
        <w:rPr>
          <w:rFonts w:cs="Arial"/>
        </w:rPr>
        <w:t xml:space="preserve">Vargas </w:t>
      </w:r>
      <w:proofErr w:type="spellStart"/>
      <w:r w:rsidRPr="009E2D04">
        <w:rPr>
          <w:rFonts w:cs="Arial"/>
        </w:rPr>
        <w:t>Winstanley</w:t>
      </w:r>
      <w:proofErr w:type="spellEnd"/>
      <w:r w:rsidRPr="009E2D04">
        <w:rPr>
          <w:rFonts w:cs="Arial"/>
        </w:rPr>
        <w:t xml:space="preserve">, Silvana (2018). “Políticas de Desarrollo Rural en América Latina.” En Deneulin, S., Clausen, J. y Valencia, A. (Eds.). </w:t>
      </w:r>
      <w:r w:rsidRPr="009E2D04">
        <w:rPr>
          <w:rFonts w:cs="Arial"/>
          <w:i/>
          <w:iCs/>
        </w:rPr>
        <w:t xml:space="preserve">Introducción al Enfoque de las Capacidades. Aportes para el desarrollo humano en América Latina </w:t>
      </w:r>
      <w:r w:rsidRPr="009E2D04">
        <w:rPr>
          <w:rFonts w:cs="Arial"/>
        </w:rPr>
        <w:t>(399-416). Buenos Aires: Manantial – FLACSO – Fondo Editorial PUCP</w:t>
      </w:r>
    </w:p>
    <w:p w14:paraId="59D915AC" w14:textId="77777777" w:rsidR="009E2D04" w:rsidRPr="00F035A3" w:rsidRDefault="009E2D04" w:rsidP="009E2D04">
      <w:pPr>
        <w:spacing w:line="240" w:lineRule="auto"/>
        <w:ind w:left="284" w:hanging="284"/>
        <w:jc w:val="both"/>
      </w:pPr>
    </w:p>
    <w:p w14:paraId="1CACB7CB" w14:textId="48248266" w:rsidR="006B6F7C" w:rsidRPr="00C41506" w:rsidRDefault="00C41506" w:rsidP="0004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pt-BR"/>
        </w:rPr>
      </w:pPr>
      <w:r w:rsidRPr="00C41506">
        <w:rPr>
          <w:b/>
          <w:bCs/>
          <w:sz w:val="28"/>
          <w:szCs w:val="28"/>
        </w:rPr>
        <w:t xml:space="preserve">Ética y Desarrollo </w:t>
      </w:r>
      <w:r>
        <w:rPr>
          <w:b/>
          <w:bCs/>
          <w:sz w:val="28"/>
          <w:szCs w:val="28"/>
        </w:rPr>
        <w:t xml:space="preserve">/ </w:t>
      </w:r>
      <w:r w:rsidRPr="00C41506">
        <w:rPr>
          <w:b/>
          <w:bCs/>
          <w:sz w:val="28"/>
          <w:szCs w:val="28"/>
          <w:lang w:val="pt-BR"/>
        </w:rPr>
        <w:t>Ética e Desenvolvimento</w:t>
      </w:r>
    </w:p>
    <w:p w14:paraId="6DA80B4F" w14:textId="77777777" w:rsidR="009E2D04" w:rsidRPr="009E2D04" w:rsidRDefault="009E2D04" w:rsidP="009E2D04">
      <w:pPr>
        <w:spacing w:line="240" w:lineRule="auto"/>
        <w:ind w:left="284" w:hanging="284"/>
        <w:jc w:val="both"/>
      </w:pPr>
      <w:bookmarkStart w:id="3" w:name="_Hlk57360717"/>
      <w:proofErr w:type="spellStart"/>
      <w:r w:rsidRPr="009E2D04">
        <w:t>Conill</w:t>
      </w:r>
      <w:proofErr w:type="spellEnd"/>
      <w:r w:rsidRPr="009E2D04">
        <w:t xml:space="preserve">, Jesús (2007). Ética universal de la cooperación y el desarrollo solidario. En </w:t>
      </w:r>
      <w:proofErr w:type="spellStart"/>
      <w:r w:rsidRPr="009E2D04">
        <w:t>JonJitud</w:t>
      </w:r>
      <w:proofErr w:type="spellEnd"/>
      <w:r w:rsidRPr="009E2D04">
        <w:t xml:space="preserve">, J. (Ed.) </w:t>
      </w:r>
      <w:r w:rsidRPr="009E2D04">
        <w:rPr>
          <w:i/>
          <w:iCs/>
        </w:rPr>
        <w:t xml:space="preserve">Ética del desarrollo y responsabilidad social en el contexto global </w:t>
      </w:r>
      <w:r w:rsidRPr="009E2D04">
        <w:t>(27-44), México: Universidad Veracruzana. de la cooperación y el desarrollo solidario</w:t>
      </w:r>
    </w:p>
    <w:p w14:paraId="62C6D47A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Cortina, Adela (2006). Ética del desarrollo: un camino hacia la paz. </w:t>
      </w:r>
      <w:r w:rsidRPr="009E2D04">
        <w:rPr>
          <w:i/>
          <w:iCs/>
        </w:rPr>
        <w:t xml:space="preserve">Sistema </w:t>
      </w:r>
      <w:r w:rsidRPr="009E2D04">
        <w:t>192, 3-18.</w:t>
      </w:r>
    </w:p>
    <w:p w14:paraId="00D2330D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Crocker, David (2003). Globalización y desarrollo humano: Aproximaciones éticas. En </w:t>
      </w:r>
      <w:proofErr w:type="spellStart"/>
      <w:r w:rsidRPr="009E2D04">
        <w:t>Conill</w:t>
      </w:r>
      <w:proofErr w:type="spellEnd"/>
      <w:r w:rsidRPr="009E2D04">
        <w:t xml:space="preserve">, J. y Crocker, D. (Eds.): </w:t>
      </w:r>
      <w:r w:rsidRPr="009E2D04">
        <w:rPr>
          <w:i/>
          <w:iCs/>
        </w:rPr>
        <w:t>Republicanismo y educación cívica ¿Más allá del liberalismo?</w:t>
      </w:r>
      <w:r w:rsidRPr="009E2D04">
        <w:t>. (75-98) Granada: Comares.</w:t>
      </w:r>
    </w:p>
    <w:p w14:paraId="1AFD2E53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Crocker, David. (2007). Ética internacional del desarrollo: fuentes, acuerdos, controversias y agenda. </w:t>
      </w:r>
      <w:r w:rsidRPr="009E2D04">
        <w:rPr>
          <w:i/>
          <w:iCs/>
        </w:rPr>
        <w:t>Diálogo Filosófico</w:t>
      </w:r>
      <w:r w:rsidRPr="009E2D04">
        <w:t xml:space="preserve"> 69, 389-399</w:t>
      </w:r>
    </w:p>
    <w:p w14:paraId="7DE6ED42" w14:textId="77777777" w:rsidR="009E2D04" w:rsidRPr="009E2D04" w:rsidRDefault="009E2D04" w:rsidP="009E2D04">
      <w:pPr>
        <w:spacing w:line="240" w:lineRule="auto"/>
        <w:ind w:left="284" w:hanging="284"/>
        <w:jc w:val="both"/>
      </w:pPr>
      <w:proofErr w:type="spellStart"/>
      <w:r w:rsidRPr="009E2D04">
        <w:t>Deneulin</w:t>
      </w:r>
      <w:proofErr w:type="spellEnd"/>
      <w:r w:rsidRPr="009E2D04">
        <w:t xml:space="preserve">, </w:t>
      </w:r>
      <w:proofErr w:type="spellStart"/>
      <w:r w:rsidRPr="009E2D04">
        <w:t>Séverine</w:t>
      </w:r>
      <w:proofErr w:type="spellEnd"/>
      <w:r w:rsidRPr="009E2D04">
        <w:t xml:space="preserve"> (2018). “Desarrollo y Ética en América Latina” En Deneulin, S., Clausen, J. y Valencia, A. (Eds.). </w:t>
      </w:r>
      <w:r w:rsidRPr="009E2D04">
        <w:rPr>
          <w:i/>
          <w:iCs/>
        </w:rPr>
        <w:t xml:space="preserve">Introducción al Enfoque de las Capacidades. Aportes para el desarrollo humano en América Latina </w:t>
      </w:r>
      <w:r w:rsidRPr="009E2D04">
        <w:t>(35-44). Buenos Aires: Manantial – FLACSO – Fondo Editorial PUCP</w:t>
      </w:r>
    </w:p>
    <w:p w14:paraId="1F28F0C8" w14:textId="77777777" w:rsidR="009E2D04" w:rsidRPr="009E2D04" w:rsidRDefault="009E2D04" w:rsidP="009E2D04">
      <w:pPr>
        <w:spacing w:line="240" w:lineRule="auto"/>
        <w:ind w:left="284" w:hanging="284"/>
        <w:jc w:val="both"/>
      </w:pPr>
      <w:proofErr w:type="spellStart"/>
      <w:r w:rsidRPr="009E2D04">
        <w:t>Gasper</w:t>
      </w:r>
      <w:proofErr w:type="spellEnd"/>
      <w:r w:rsidRPr="009E2D04">
        <w:t xml:space="preserve">, Des. (2007). La ética del desarrollo humano y las </w:t>
      </w:r>
      <w:proofErr w:type="spellStart"/>
      <w:r w:rsidRPr="009E2D04">
        <w:rPr>
          <w:i/>
          <w:iCs/>
        </w:rPr>
        <w:t>Frontiers</w:t>
      </w:r>
      <w:proofErr w:type="spellEnd"/>
      <w:r w:rsidRPr="009E2D04">
        <w:rPr>
          <w:i/>
          <w:iCs/>
        </w:rPr>
        <w:t xml:space="preserve"> </w:t>
      </w:r>
      <w:proofErr w:type="spellStart"/>
      <w:r w:rsidRPr="009E2D04">
        <w:rPr>
          <w:i/>
          <w:iCs/>
        </w:rPr>
        <w:t>of</w:t>
      </w:r>
      <w:proofErr w:type="spellEnd"/>
      <w:r w:rsidRPr="009E2D04">
        <w:rPr>
          <w:i/>
          <w:iCs/>
        </w:rPr>
        <w:t xml:space="preserve"> </w:t>
      </w:r>
      <w:proofErr w:type="spellStart"/>
      <w:r w:rsidRPr="009E2D04">
        <w:rPr>
          <w:i/>
          <w:iCs/>
        </w:rPr>
        <w:t>Justice</w:t>
      </w:r>
      <w:proofErr w:type="spellEnd"/>
      <w:r w:rsidRPr="009E2D04">
        <w:t xml:space="preserve"> de Martha Nussbaum. </w:t>
      </w:r>
      <w:r w:rsidRPr="009E2D04">
        <w:rPr>
          <w:i/>
          <w:iCs/>
        </w:rPr>
        <w:t xml:space="preserve">Desacatos </w:t>
      </w:r>
      <w:r w:rsidRPr="009E2D04">
        <w:t>23, 291-318</w:t>
      </w:r>
    </w:p>
    <w:p w14:paraId="00A9E4D4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Gómez Franco, Irene (2021). </w:t>
      </w:r>
      <w:r w:rsidRPr="009E2D04">
        <w:rPr>
          <w:i/>
          <w:iCs/>
        </w:rPr>
        <w:t>Deudas pendientes. La justicia entre generaciones</w:t>
      </w:r>
      <w:r w:rsidRPr="009E2D04">
        <w:t>. Madrid: Plaza y Valdés – CSIC</w:t>
      </w:r>
    </w:p>
    <w:p w14:paraId="10BC4706" w14:textId="77777777" w:rsidR="009E2D04" w:rsidRPr="009E2D04" w:rsidRDefault="009E2D04" w:rsidP="009E2D04">
      <w:pPr>
        <w:spacing w:line="240" w:lineRule="auto"/>
        <w:ind w:left="284" w:hanging="284"/>
        <w:jc w:val="both"/>
        <w:rPr>
          <w:b/>
          <w:bCs/>
        </w:rPr>
      </w:pPr>
      <w:proofErr w:type="spellStart"/>
      <w:r w:rsidRPr="009E2D04">
        <w:t>Goulet</w:t>
      </w:r>
      <w:proofErr w:type="spellEnd"/>
      <w:r w:rsidRPr="009E2D04">
        <w:t xml:space="preserve">, Dennis (1999). </w:t>
      </w:r>
      <w:r w:rsidRPr="009E2D04">
        <w:rPr>
          <w:i/>
          <w:iCs/>
        </w:rPr>
        <w:t>Ética del desarrollo</w:t>
      </w:r>
      <w:r w:rsidRPr="009E2D04">
        <w:t>. Madrid: IEPALA</w:t>
      </w:r>
    </w:p>
    <w:p w14:paraId="21FD78E4" w14:textId="77777777" w:rsidR="009E2D04" w:rsidRPr="009E2D04" w:rsidRDefault="009E2D04" w:rsidP="009E2D04">
      <w:pPr>
        <w:spacing w:line="240" w:lineRule="auto"/>
        <w:ind w:left="284" w:hanging="284"/>
        <w:jc w:val="both"/>
      </w:pPr>
      <w:proofErr w:type="spellStart"/>
      <w:r w:rsidRPr="009E2D04">
        <w:t>Larrú</w:t>
      </w:r>
      <w:proofErr w:type="spellEnd"/>
      <w:r w:rsidRPr="009E2D04">
        <w:t xml:space="preserve">, José María (2019). Desigualdad de oportunidades y moral de la responsabilidad. Una valoración de algunas transferencias públicas a la luz de las orientaciones del pensamiento social cristiano: </w:t>
      </w:r>
      <w:r w:rsidRPr="009E2D04">
        <w:rPr>
          <w:i/>
          <w:iCs/>
        </w:rPr>
        <w:t>Revista de Fomento Social</w:t>
      </w:r>
      <w:r w:rsidRPr="009E2D04">
        <w:t xml:space="preserve"> </w:t>
      </w:r>
      <w:r w:rsidRPr="009E2D04">
        <w:rPr>
          <w:i/>
          <w:iCs/>
        </w:rPr>
        <w:t xml:space="preserve">73(3), </w:t>
      </w:r>
      <w:r w:rsidRPr="009E2D04">
        <w:t xml:space="preserve">313-347. </w:t>
      </w:r>
    </w:p>
    <w:p w14:paraId="14137B4A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Martínez Navarro, Emilio. (2007).  Ética para el desarrollo de los pueblos: panorámica y perspectivas. </w:t>
      </w:r>
      <w:r w:rsidRPr="009E2D04">
        <w:rPr>
          <w:i/>
          <w:iCs/>
        </w:rPr>
        <w:t>Diálogo Filosófico</w:t>
      </w:r>
      <w:r w:rsidRPr="009E2D04">
        <w:t>, 69, 362-388</w:t>
      </w:r>
    </w:p>
    <w:p w14:paraId="4A6D8768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Martínez Navarro, Emilio. (2013). Ética del desarrollo: superar la injusticia global. En Román, B. y de Castro G. (coord.). </w:t>
      </w:r>
      <w:r w:rsidRPr="009E2D04">
        <w:rPr>
          <w:i/>
          <w:iCs/>
        </w:rPr>
        <w:t>Cambio social y cooperación en el siglo XXI [Vol.2]. El reto de la equidad dentro de los límites económicos</w:t>
      </w:r>
      <w:r w:rsidRPr="009E2D04">
        <w:t xml:space="preserve"> (38 – 53). Barcelona: Educo-Icaria Editorial. </w:t>
      </w:r>
    </w:p>
    <w:p w14:paraId="66F087D8" w14:textId="7EA78270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Quintanilla, Pablo (2009). Consecuencialismo ético, desarrollo y etnocentrismo. En Ruíz-Bravo, P., Patrón, P., Quintanilla, P. (Eds.) </w:t>
      </w:r>
      <w:r w:rsidRPr="009E2D04">
        <w:rPr>
          <w:i/>
          <w:iCs/>
        </w:rPr>
        <w:t xml:space="preserve">Desarrollo humano y libertades. Una aproximación interdisciplinaria </w:t>
      </w:r>
      <w:r w:rsidRPr="009E2D04">
        <w:t xml:space="preserve">(181-200), Lima: Pontificia Universidad Católica de Perú </w:t>
      </w:r>
    </w:p>
    <w:p w14:paraId="5174B1FF" w14:textId="77777777" w:rsidR="00656644" w:rsidRPr="00F035A3" w:rsidRDefault="00656644" w:rsidP="008630EB">
      <w:pPr>
        <w:spacing w:line="240" w:lineRule="auto"/>
        <w:ind w:left="284" w:hanging="284"/>
        <w:jc w:val="both"/>
      </w:pPr>
    </w:p>
    <w:bookmarkEnd w:id="3"/>
    <w:p w14:paraId="04DD6CB1" w14:textId="0A292C08" w:rsidR="00656644" w:rsidRPr="00DB10EC" w:rsidRDefault="00C41506" w:rsidP="0065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C41506">
        <w:rPr>
          <w:b/>
          <w:bCs/>
          <w:sz w:val="28"/>
          <w:szCs w:val="28"/>
        </w:rPr>
        <w:t xml:space="preserve">Género y Sexualidad </w:t>
      </w:r>
      <w:r>
        <w:rPr>
          <w:b/>
          <w:bCs/>
          <w:sz w:val="28"/>
          <w:szCs w:val="28"/>
        </w:rPr>
        <w:t xml:space="preserve">/ </w:t>
      </w:r>
      <w:r w:rsidRPr="00C41506">
        <w:rPr>
          <w:b/>
          <w:bCs/>
          <w:sz w:val="28"/>
          <w:szCs w:val="28"/>
          <w:lang w:val="pt-BR"/>
        </w:rPr>
        <w:t>Gênero e Sexualidade</w:t>
      </w:r>
    </w:p>
    <w:p w14:paraId="7D78B674" w14:textId="63B92D5C" w:rsidR="009E2D04" w:rsidRDefault="009E2D04" w:rsidP="009E2D04">
      <w:pPr>
        <w:spacing w:line="240" w:lineRule="auto"/>
        <w:ind w:left="284" w:hanging="284"/>
        <w:jc w:val="both"/>
        <w:rPr>
          <w:rFonts w:eastAsia="Times New Roman"/>
          <w:lang w:eastAsia="es-AR"/>
        </w:rPr>
      </w:pPr>
      <w:r w:rsidRPr="009E2D04">
        <w:rPr>
          <w:rFonts w:eastAsia="Times New Roman"/>
          <w:lang w:eastAsia="es-AR"/>
        </w:rPr>
        <w:t xml:space="preserve">Benería, Lourdes (2008). De la “armonía” a los “conflictos cooperativos”. La contribución de Amartya Sen a la Teoría de la unidad doméstica. </w:t>
      </w:r>
      <w:r w:rsidRPr="009E2D04">
        <w:rPr>
          <w:rFonts w:eastAsia="Times New Roman"/>
          <w:i/>
          <w:iCs/>
          <w:lang w:eastAsia="es-AR"/>
        </w:rPr>
        <w:t>Araucaria</w:t>
      </w:r>
      <w:r w:rsidRPr="009E2D04">
        <w:rPr>
          <w:rFonts w:eastAsia="Times New Roman"/>
          <w:lang w:eastAsia="es-AR"/>
        </w:rPr>
        <w:t xml:space="preserve"> 10, 15-34</w:t>
      </w:r>
    </w:p>
    <w:p w14:paraId="5A2E16B3" w14:textId="4057449B" w:rsidR="00A4031D" w:rsidRDefault="00A4031D" w:rsidP="009E2D04">
      <w:pPr>
        <w:spacing w:line="240" w:lineRule="auto"/>
        <w:ind w:left="284" w:hanging="284"/>
        <w:jc w:val="both"/>
        <w:rPr>
          <w:rFonts w:eastAsia="Times New Roman"/>
          <w:lang w:eastAsia="es-AR"/>
        </w:rPr>
      </w:pPr>
      <w:r w:rsidRPr="00A4031D">
        <w:rPr>
          <w:rFonts w:eastAsia="Times New Roman"/>
          <w:lang w:eastAsia="es-AR"/>
        </w:rPr>
        <w:t xml:space="preserve">Couto, </w:t>
      </w:r>
      <w:proofErr w:type="spellStart"/>
      <w:r w:rsidRPr="00A4031D">
        <w:rPr>
          <w:rFonts w:eastAsia="Times New Roman"/>
          <w:lang w:eastAsia="es-AR"/>
        </w:rPr>
        <w:t>Maria</w:t>
      </w:r>
      <w:proofErr w:type="spellEnd"/>
      <w:r w:rsidRPr="00A4031D">
        <w:rPr>
          <w:rFonts w:eastAsia="Times New Roman"/>
          <w:lang w:eastAsia="es-AR"/>
        </w:rPr>
        <w:t xml:space="preserve"> Carolina do Amaral, </w:t>
      </w:r>
      <w:proofErr w:type="spellStart"/>
      <w:r w:rsidRPr="00A4031D">
        <w:rPr>
          <w:rFonts w:eastAsia="Times New Roman"/>
          <w:lang w:eastAsia="es-AR"/>
        </w:rPr>
        <w:t>Saiani</w:t>
      </w:r>
      <w:proofErr w:type="spellEnd"/>
      <w:r w:rsidRPr="00A4031D">
        <w:rPr>
          <w:rFonts w:eastAsia="Times New Roman"/>
          <w:lang w:eastAsia="es-AR"/>
        </w:rPr>
        <w:t xml:space="preserve">, Carlos César </w:t>
      </w:r>
      <w:proofErr w:type="spellStart"/>
      <w:r w:rsidRPr="00A4031D">
        <w:rPr>
          <w:rFonts w:eastAsia="Times New Roman"/>
          <w:lang w:eastAsia="es-AR"/>
        </w:rPr>
        <w:t>Santejo</w:t>
      </w:r>
      <w:proofErr w:type="spellEnd"/>
      <w:r w:rsidRPr="00A4031D">
        <w:rPr>
          <w:rFonts w:eastAsia="Times New Roman"/>
          <w:lang w:eastAsia="es-AR"/>
        </w:rPr>
        <w:t xml:space="preserve">, &amp; </w:t>
      </w:r>
      <w:proofErr w:type="spellStart"/>
      <w:r w:rsidRPr="00A4031D">
        <w:rPr>
          <w:rFonts w:eastAsia="Times New Roman"/>
          <w:lang w:eastAsia="es-AR"/>
        </w:rPr>
        <w:t>Kuwahara</w:t>
      </w:r>
      <w:proofErr w:type="spellEnd"/>
      <w:r w:rsidRPr="00A4031D">
        <w:rPr>
          <w:rFonts w:eastAsia="Times New Roman"/>
          <w:lang w:eastAsia="es-AR"/>
        </w:rPr>
        <w:t xml:space="preserve">, </w:t>
      </w:r>
      <w:proofErr w:type="spellStart"/>
      <w:r w:rsidRPr="00A4031D">
        <w:rPr>
          <w:rFonts w:eastAsia="Times New Roman"/>
          <w:lang w:eastAsia="es-AR"/>
        </w:rPr>
        <w:t>Mônica</w:t>
      </w:r>
      <w:proofErr w:type="spellEnd"/>
      <w:r w:rsidRPr="00A4031D">
        <w:rPr>
          <w:rFonts w:eastAsia="Times New Roman"/>
          <w:lang w:eastAsia="es-AR"/>
        </w:rPr>
        <w:t xml:space="preserve"> </w:t>
      </w:r>
      <w:proofErr w:type="spellStart"/>
      <w:r w:rsidRPr="00A4031D">
        <w:rPr>
          <w:rFonts w:eastAsia="Times New Roman"/>
          <w:lang w:eastAsia="es-AR"/>
        </w:rPr>
        <w:t>Yukie</w:t>
      </w:r>
      <w:proofErr w:type="spellEnd"/>
      <w:r>
        <w:rPr>
          <w:rFonts w:eastAsia="Times New Roman"/>
          <w:lang w:eastAsia="es-AR"/>
        </w:rPr>
        <w:t xml:space="preserve"> </w:t>
      </w:r>
      <w:r w:rsidRPr="00A4031D">
        <w:rPr>
          <w:rFonts w:eastAsia="Times New Roman"/>
          <w:lang w:eastAsia="es-AR"/>
        </w:rPr>
        <w:t xml:space="preserve">(2022). </w:t>
      </w:r>
      <w:proofErr w:type="spellStart"/>
      <w:r w:rsidRPr="00A4031D">
        <w:rPr>
          <w:rFonts w:eastAsia="Times New Roman"/>
          <w:lang w:eastAsia="es-AR"/>
        </w:rPr>
        <w:t>Contracepção</w:t>
      </w:r>
      <w:proofErr w:type="spellEnd"/>
      <w:r w:rsidRPr="00A4031D">
        <w:rPr>
          <w:rFonts w:eastAsia="Times New Roman"/>
          <w:lang w:eastAsia="es-AR"/>
        </w:rPr>
        <w:t xml:space="preserve"> e </w:t>
      </w:r>
      <w:proofErr w:type="spellStart"/>
      <w:r w:rsidRPr="00A4031D">
        <w:rPr>
          <w:rFonts w:eastAsia="Times New Roman"/>
          <w:lang w:eastAsia="es-AR"/>
        </w:rPr>
        <w:t>autonomia</w:t>
      </w:r>
      <w:proofErr w:type="spellEnd"/>
      <w:r w:rsidRPr="00A4031D">
        <w:rPr>
          <w:rFonts w:eastAsia="Times New Roman"/>
          <w:lang w:eastAsia="es-AR"/>
        </w:rPr>
        <w:t xml:space="preserve"> das </w:t>
      </w:r>
      <w:proofErr w:type="spellStart"/>
      <w:r w:rsidRPr="00A4031D">
        <w:rPr>
          <w:rFonts w:eastAsia="Times New Roman"/>
          <w:lang w:eastAsia="es-AR"/>
        </w:rPr>
        <w:t>mulheres</w:t>
      </w:r>
      <w:proofErr w:type="spellEnd"/>
      <w:r w:rsidRPr="00A4031D">
        <w:rPr>
          <w:rFonts w:eastAsia="Times New Roman"/>
          <w:lang w:eastAsia="es-AR"/>
        </w:rPr>
        <w:t xml:space="preserve"> </w:t>
      </w:r>
      <w:proofErr w:type="spellStart"/>
      <w:r w:rsidRPr="00A4031D">
        <w:rPr>
          <w:rFonts w:eastAsia="Times New Roman"/>
          <w:lang w:eastAsia="es-AR"/>
        </w:rPr>
        <w:t>na</w:t>
      </w:r>
      <w:proofErr w:type="spellEnd"/>
      <w:r w:rsidRPr="00A4031D">
        <w:rPr>
          <w:rFonts w:eastAsia="Times New Roman"/>
          <w:lang w:eastAsia="es-AR"/>
        </w:rPr>
        <w:t xml:space="preserve"> </w:t>
      </w:r>
      <w:proofErr w:type="spellStart"/>
      <w:r w:rsidRPr="00A4031D">
        <w:rPr>
          <w:rFonts w:eastAsia="Times New Roman"/>
          <w:lang w:eastAsia="es-AR"/>
        </w:rPr>
        <w:t>decisão</w:t>
      </w:r>
      <w:proofErr w:type="spellEnd"/>
      <w:r w:rsidRPr="00A4031D">
        <w:rPr>
          <w:rFonts w:eastAsia="Times New Roman"/>
          <w:lang w:eastAsia="es-AR"/>
        </w:rPr>
        <w:t xml:space="preserve"> pela gravidez: </w:t>
      </w:r>
      <w:proofErr w:type="spellStart"/>
      <w:r w:rsidRPr="00A4031D">
        <w:rPr>
          <w:rFonts w:eastAsia="Times New Roman"/>
          <w:lang w:eastAsia="es-AR"/>
        </w:rPr>
        <w:t>efeitos</w:t>
      </w:r>
      <w:proofErr w:type="spellEnd"/>
      <w:r w:rsidRPr="00A4031D">
        <w:rPr>
          <w:rFonts w:eastAsia="Times New Roman"/>
          <w:lang w:eastAsia="es-AR"/>
        </w:rPr>
        <w:t xml:space="preserve"> do Programa Bolsa </w:t>
      </w:r>
      <w:proofErr w:type="spellStart"/>
      <w:r w:rsidRPr="00A4031D">
        <w:rPr>
          <w:rFonts w:eastAsia="Times New Roman"/>
          <w:lang w:eastAsia="es-AR"/>
        </w:rPr>
        <w:t>Família</w:t>
      </w:r>
      <w:proofErr w:type="spellEnd"/>
      <w:r w:rsidRPr="00A4031D">
        <w:rPr>
          <w:rFonts w:eastAsia="Times New Roman"/>
          <w:lang w:eastAsia="es-AR"/>
        </w:rPr>
        <w:t>. </w:t>
      </w:r>
      <w:proofErr w:type="spellStart"/>
      <w:r w:rsidRPr="00A4031D">
        <w:rPr>
          <w:rFonts w:eastAsia="Times New Roman"/>
          <w:i/>
          <w:iCs/>
          <w:lang w:eastAsia="es-AR"/>
        </w:rPr>
        <w:t>Economia</w:t>
      </w:r>
      <w:proofErr w:type="spellEnd"/>
      <w:r w:rsidRPr="00A4031D">
        <w:rPr>
          <w:rFonts w:eastAsia="Times New Roman"/>
          <w:i/>
          <w:iCs/>
          <w:lang w:eastAsia="es-AR"/>
        </w:rPr>
        <w:t xml:space="preserve"> e </w:t>
      </w:r>
      <w:proofErr w:type="spellStart"/>
      <w:r w:rsidRPr="00A4031D">
        <w:rPr>
          <w:rFonts w:eastAsia="Times New Roman"/>
          <w:i/>
          <w:iCs/>
          <w:lang w:eastAsia="es-AR"/>
        </w:rPr>
        <w:t>Sociedade</w:t>
      </w:r>
      <w:proofErr w:type="spellEnd"/>
      <w:r w:rsidRPr="00A4031D">
        <w:rPr>
          <w:rFonts w:eastAsia="Times New Roman"/>
          <w:lang w:eastAsia="es-AR"/>
        </w:rPr>
        <w:t>, </w:t>
      </w:r>
      <w:r w:rsidRPr="00A4031D">
        <w:rPr>
          <w:rFonts w:eastAsia="Times New Roman"/>
          <w:i/>
          <w:iCs/>
          <w:lang w:eastAsia="es-AR"/>
        </w:rPr>
        <w:t>31</w:t>
      </w:r>
      <w:r w:rsidRPr="00A4031D">
        <w:rPr>
          <w:rFonts w:eastAsia="Times New Roman"/>
          <w:lang w:eastAsia="es-AR"/>
        </w:rPr>
        <w:t>(1), 229-255.</w:t>
      </w:r>
    </w:p>
    <w:p w14:paraId="47E52F39" w14:textId="2E6DAB9F" w:rsidR="009D7C85" w:rsidRDefault="009D7C85" w:rsidP="009D7C85">
      <w:pPr>
        <w:spacing w:line="240" w:lineRule="auto"/>
        <w:ind w:left="284" w:hanging="284"/>
        <w:jc w:val="both"/>
        <w:rPr>
          <w:rFonts w:eastAsia="Times New Roman"/>
          <w:lang w:eastAsia="es-AR"/>
        </w:rPr>
      </w:pPr>
      <w:proofErr w:type="spellStart"/>
      <w:r w:rsidRPr="00A4031D">
        <w:rPr>
          <w:rFonts w:eastAsia="Times New Roman"/>
          <w:lang w:eastAsia="es-AR"/>
        </w:rPr>
        <w:lastRenderedPageBreak/>
        <w:t>Kuwahara</w:t>
      </w:r>
      <w:proofErr w:type="spellEnd"/>
      <w:r w:rsidRPr="00A4031D">
        <w:rPr>
          <w:rFonts w:eastAsia="Times New Roman"/>
          <w:lang w:eastAsia="es-AR"/>
        </w:rPr>
        <w:t xml:space="preserve">, </w:t>
      </w:r>
      <w:proofErr w:type="spellStart"/>
      <w:r w:rsidRPr="00A4031D">
        <w:rPr>
          <w:rFonts w:eastAsia="Times New Roman"/>
          <w:lang w:eastAsia="es-AR"/>
        </w:rPr>
        <w:t>Mônica</w:t>
      </w:r>
      <w:proofErr w:type="spellEnd"/>
      <w:r w:rsidRPr="00A4031D">
        <w:rPr>
          <w:rFonts w:eastAsia="Times New Roman"/>
          <w:lang w:eastAsia="es-AR"/>
        </w:rPr>
        <w:t xml:space="preserve"> </w:t>
      </w:r>
      <w:r>
        <w:rPr>
          <w:rFonts w:eastAsia="Times New Roman"/>
          <w:lang w:eastAsia="es-AR"/>
        </w:rPr>
        <w:t xml:space="preserve">Y., Abras, Ana, </w:t>
      </w:r>
      <w:proofErr w:type="spellStart"/>
      <w:r w:rsidRPr="003B02AB">
        <w:rPr>
          <w:rFonts w:eastAsia="Times New Roman"/>
          <w:lang w:eastAsia="es-AR"/>
        </w:rPr>
        <w:t>Fava</w:t>
      </w:r>
      <w:proofErr w:type="spellEnd"/>
      <w:r w:rsidRPr="003B02AB">
        <w:rPr>
          <w:rFonts w:eastAsia="Times New Roman"/>
          <w:lang w:eastAsia="es-AR"/>
        </w:rPr>
        <w:t>,</w:t>
      </w:r>
      <w:r>
        <w:rPr>
          <w:rFonts w:eastAsia="Times New Roman"/>
          <w:lang w:eastAsia="es-AR"/>
        </w:rPr>
        <w:t xml:space="preserve"> </w:t>
      </w:r>
      <w:r w:rsidRPr="003B02AB">
        <w:rPr>
          <w:rFonts w:eastAsia="Times New Roman"/>
          <w:lang w:eastAsia="es-AR"/>
        </w:rPr>
        <w:t xml:space="preserve">Ana </w:t>
      </w:r>
      <w:r>
        <w:rPr>
          <w:rFonts w:eastAsia="Times New Roman"/>
          <w:lang w:eastAsia="es-AR"/>
        </w:rPr>
        <w:t xml:space="preserve">C. P., </w:t>
      </w:r>
      <w:proofErr w:type="spellStart"/>
      <w:r>
        <w:rPr>
          <w:rFonts w:eastAsia="Times New Roman"/>
          <w:lang w:eastAsia="es-AR"/>
        </w:rPr>
        <w:t>Bigliazzi</w:t>
      </w:r>
      <w:proofErr w:type="spellEnd"/>
      <w:r>
        <w:rPr>
          <w:rFonts w:eastAsia="Times New Roman"/>
          <w:lang w:eastAsia="es-AR"/>
        </w:rPr>
        <w:t xml:space="preserve">, </w:t>
      </w:r>
      <w:proofErr w:type="spellStart"/>
      <w:r>
        <w:rPr>
          <w:rFonts w:eastAsia="Times New Roman"/>
          <w:lang w:eastAsia="es-AR"/>
        </w:rPr>
        <w:t>Giovana</w:t>
      </w:r>
      <w:proofErr w:type="spellEnd"/>
      <w:r>
        <w:rPr>
          <w:rFonts w:eastAsia="Times New Roman"/>
          <w:lang w:eastAsia="es-AR"/>
        </w:rPr>
        <w:t xml:space="preserve"> C. (2021). </w:t>
      </w:r>
      <w:proofErr w:type="spellStart"/>
      <w:r w:rsidRPr="00691E50">
        <w:rPr>
          <w:rFonts w:eastAsia="Times New Roman" w:cs="Arial"/>
          <w:bCs/>
          <w:color w:val="212529"/>
          <w:lang w:eastAsia="pt-BR"/>
        </w:rPr>
        <w:t>Ameaça</w:t>
      </w:r>
      <w:proofErr w:type="spellEnd"/>
      <w:r w:rsidRPr="00691E50">
        <w:rPr>
          <w:rFonts w:eastAsia="Times New Roman" w:cs="Arial"/>
          <w:bCs/>
          <w:color w:val="212529"/>
          <w:lang w:eastAsia="pt-BR"/>
        </w:rPr>
        <w:t xml:space="preserve"> global e </w:t>
      </w:r>
      <w:proofErr w:type="spellStart"/>
      <w:r w:rsidRPr="00691E50">
        <w:rPr>
          <w:rFonts w:eastAsia="Times New Roman" w:cs="Arial"/>
          <w:bCs/>
          <w:color w:val="212529"/>
          <w:lang w:eastAsia="pt-BR"/>
        </w:rPr>
        <w:t>desenvolvimento</w:t>
      </w:r>
      <w:proofErr w:type="spellEnd"/>
      <w:r w:rsidRPr="00691E50">
        <w:rPr>
          <w:rFonts w:eastAsia="Times New Roman" w:cs="Arial"/>
          <w:bCs/>
          <w:color w:val="212529"/>
          <w:lang w:eastAsia="pt-BR"/>
        </w:rPr>
        <w:t xml:space="preserve"> humano local: a </w:t>
      </w:r>
      <w:proofErr w:type="spellStart"/>
      <w:r w:rsidRPr="00691E50">
        <w:rPr>
          <w:rFonts w:eastAsia="Times New Roman" w:cs="Arial"/>
          <w:bCs/>
          <w:color w:val="212529"/>
          <w:lang w:eastAsia="pt-BR"/>
        </w:rPr>
        <w:t>gestão</w:t>
      </w:r>
      <w:proofErr w:type="spellEnd"/>
      <w:r w:rsidRPr="00691E50">
        <w:rPr>
          <w:rFonts w:eastAsia="Times New Roman" w:cs="Arial"/>
          <w:bCs/>
          <w:color w:val="212529"/>
          <w:lang w:eastAsia="pt-BR"/>
        </w:rPr>
        <w:t xml:space="preserve"> </w:t>
      </w:r>
      <w:proofErr w:type="spellStart"/>
      <w:r w:rsidRPr="00691E50">
        <w:rPr>
          <w:rFonts w:eastAsia="Times New Roman" w:cs="Arial"/>
          <w:bCs/>
          <w:color w:val="212529"/>
          <w:lang w:eastAsia="pt-BR"/>
        </w:rPr>
        <w:t>feminina</w:t>
      </w:r>
      <w:proofErr w:type="spellEnd"/>
      <w:r w:rsidRPr="00691E50">
        <w:rPr>
          <w:rFonts w:eastAsia="Times New Roman" w:cs="Arial"/>
          <w:bCs/>
          <w:color w:val="212529"/>
          <w:lang w:eastAsia="pt-BR"/>
        </w:rPr>
        <w:t xml:space="preserve"> nos </w:t>
      </w:r>
      <w:proofErr w:type="spellStart"/>
      <w:r w:rsidRPr="00691E50">
        <w:rPr>
          <w:rFonts w:eastAsia="Times New Roman" w:cs="Arial"/>
          <w:bCs/>
          <w:color w:val="212529"/>
          <w:lang w:eastAsia="pt-BR"/>
        </w:rPr>
        <w:t>municípios</w:t>
      </w:r>
      <w:proofErr w:type="spellEnd"/>
      <w:r w:rsidRPr="00691E50">
        <w:rPr>
          <w:rFonts w:eastAsia="Times New Roman" w:cs="Arial"/>
          <w:bCs/>
          <w:color w:val="212529"/>
          <w:lang w:eastAsia="pt-BR"/>
        </w:rPr>
        <w:t xml:space="preserve"> brasileiros frente </w:t>
      </w:r>
      <w:proofErr w:type="spellStart"/>
      <w:r w:rsidRPr="00691E50">
        <w:rPr>
          <w:rFonts w:eastAsia="Times New Roman" w:cs="Arial"/>
          <w:bCs/>
          <w:color w:val="212529"/>
          <w:lang w:eastAsia="pt-BR"/>
        </w:rPr>
        <w:t>ao</w:t>
      </w:r>
      <w:proofErr w:type="spellEnd"/>
      <w:r w:rsidRPr="00691E50">
        <w:rPr>
          <w:rFonts w:eastAsia="Times New Roman" w:cs="Arial"/>
          <w:bCs/>
          <w:color w:val="212529"/>
          <w:lang w:eastAsia="pt-BR"/>
        </w:rPr>
        <w:t xml:space="preserve"> Covid-1</w:t>
      </w:r>
      <w:r>
        <w:rPr>
          <w:rFonts w:eastAsia="Times New Roman" w:cs="Arial"/>
          <w:bCs/>
          <w:color w:val="212529"/>
          <w:lang w:eastAsia="pt-BR"/>
        </w:rPr>
        <w:t xml:space="preserve">9. In </w:t>
      </w:r>
      <w:r w:rsidRPr="009D7C85">
        <w:rPr>
          <w:rFonts w:eastAsia="Times New Roman" w:cs="Arial"/>
          <w:bCs/>
          <w:color w:val="212529"/>
          <w:lang w:eastAsia="pt-BR"/>
        </w:rPr>
        <w:t>Clausen</w:t>
      </w:r>
      <w:r>
        <w:rPr>
          <w:rFonts w:eastAsia="Times New Roman" w:cs="Arial"/>
          <w:bCs/>
          <w:color w:val="212529"/>
          <w:lang w:eastAsia="pt-BR"/>
        </w:rPr>
        <w:t xml:space="preserve">, J. </w:t>
      </w:r>
      <w:r w:rsidRPr="009D7C85">
        <w:rPr>
          <w:rFonts w:eastAsia="Times New Roman" w:cs="Arial"/>
          <w:bCs/>
          <w:color w:val="212529"/>
          <w:lang w:eastAsia="pt-BR"/>
        </w:rPr>
        <w:t xml:space="preserve">&amp; </w:t>
      </w:r>
      <w:proofErr w:type="spellStart"/>
      <w:r w:rsidRPr="009D7C85">
        <w:rPr>
          <w:rFonts w:eastAsia="Times New Roman" w:cs="Arial"/>
          <w:bCs/>
          <w:color w:val="212529"/>
          <w:lang w:eastAsia="pt-BR"/>
        </w:rPr>
        <w:t>Iguíñiz</w:t>
      </w:r>
      <w:proofErr w:type="spellEnd"/>
      <w:r w:rsidRPr="009D7C85">
        <w:rPr>
          <w:rFonts w:eastAsia="Times New Roman" w:cs="Arial"/>
          <w:bCs/>
          <w:color w:val="212529"/>
          <w:lang w:eastAsia="pt-BR"/>
        </w:rPr>
        <w:t xml:space="preserve">, </w:t>
      </w:r>
      <w:r>
        <w:rPr>
          <w:rFonts w:eastAsia="Times New Roman" w:cs="Arial"/>
          <w:bCs/>
          <w:color w:val="212529"/>
          <w:lang w:eastAsia="pt-BR"/>
        </w:rPr>
        <w:t>J.</w:t>
      </w:r>
      <w:r w:rsidRPr="009D7C85">
        <w:rPr>
          <w:rFonts w:eastAsia="Times New Roman" w:cs="Arial"/>
          <w:bCs/>
          <w:color w:val="212529"/>
          <w:lang w:eastAsia="pt-BR"/>
        </w:rPr>
        <w:t xml:space="preserve"> (Eds. 2020). </w:t>
      </w:r>
      <w:r w:rsidRPr="009D7C85">
        <w:rPr>
          <w:rFonts w:eastAsia="Times New Roman" w:cs="Arial"/>
          <w:bCs/>
          <w:i/>
          <w:iCs/>
          <w:color w:val="212529"/>
          <w:lang w:eastAsia="pt-BR"/>
        </w:rPr>
        <w:t>COVID-19 &amp; Crisis de Desarrollo Humano en América Latina</w:t>
      </w:r>
      <w:r>
        <w:rPr>
          <w:rFonts w:eastAsia="Times New Roman" w:cs="Arial"/>
          <w:bCs/>
          <w:color w:val="212529"/>
          <w:lang w:eastAsia="pt-BR"/>
        </w:rPr>
        <w:t xml:space="preserve"> (177-199)</w:t>
      </w:r>
      <w:r w:rsidRPr="009D7C85">
        <w:rPr>
          <w:rFonts w:eastAsia="Times New Roman" w:cs="Arial"/>
          <w:bCs/>
          <w:color w:val="212529"/>
          <w:lang w:eastAsia="pt-BR"/>
        </w:rPr>
        <w:t>. Lima: PUCP</w:t>
      </w:r>
    </w:p>
    <w:p w14:paraId="6EAF174F" w14:textId="375EB8D2" w:rsidR="009D7C85" w:rsidRPr="009D7C85" w:rsidRDefault="009D7C85" w:rsidP="009D7C85">
      <w:pPr>
        <w:spacing w:line="240" w:lineRule="auto"/>
        <w:ind w:left="284" w:hanging="284"/>
        <w:jc w:val="both"/>
        <w:rPr>
          <w:rFonts w:eastAsia="Times New Roman"/>
          <w:lang w:eastAsia="es-AR"/>
        </w:rPr>
      </w:pPr>
      <w:r w:rsidRPr="009E2D04">
        <w:rPr>
          <w:rFonts w:eastAsia="Times New Roman"/>
          <w:lang w:eastAsia="es-AR"/>
        </w:rPr>
        <w:t xml:space="preserve">Larrañaga </w:t>
      </w:r>
      <w:proofErr w:type="spellStart"/>
      <w:r w:rsidRPr="009E2D04">
        <w:rPr>
          <w:rFonts w:eastAsia="Times New Roman"/>
          <w:lang w:eastAsia="es-AR"/>
        </w:rPr>
        <w:t>Sarriegi</w:t>
      </w:r>
      <w:proofErr w:type="spellEnd"/>
      <w:r w:rsidRPr="009E2D04">
        <w:rPr>
          <w:rFonts w:eastAsia="Times New Roman"/>
          <w:lang w:eastAsia="es-AR"/>
        </w:rPr>
        <w:t xml:space="preserve">, </w:t>
      </w:r>
      <w:proofErr w:type="spellStart"/>
      <w:r w:rsidRPr="009E2D04">
        <w:rPr>
          <w:rFonts w:eastAsia="Times New Roman"/>
          <w:lang w:eastAsia="es-AR"/>
        </w:rPr>
        <w:t>Mertxe</w:t>
      </w:r>
      <w:proofErr w:type="spellEnd"/>
      <w:r w:rsidRPr="009E2D04">
        <w:rPr>
          <w:rFonts w:eastAsia="Times New Roman"/>
          <w:lang w:eastAsia="es-AR"/>
        </w:rPr>
        <w:t xml:space="preserve"> &amp; </w:t>
      </w:r>
      <w:proofErr w:type="spellStart"/>
      <w:r w:rsidRPr="009E2D04">
        <w:rPr>
          <w:rFonts w:eastAsia="Times New Roman"/>
          <w:lang w:eastAsia="es-AR"/>
        </w:rPr>
        <w:t>Jubeto</w:t>
      </w:r>
      <w:proofErr w:type="spellEnd"/>
      <w:r w:rsidRPr="009E2D04">
        <w:rPr>
          <w:rFonts w:eastAsia="Times New Roman"/>
          <w:lang w:eastAsia="es-AR"/>
        </w:rPr>
        <w:t xml:space="preserve"> Ruiz, </w:t>
      </w:r>
      <w:proofErr w:type="spellStart"/>
      <w:r w:rsidRPr="009E2D04">
        <w:rPr>
          <w:rFonts w:eastAsia="Times New Roman"/>
          <w:lang w:eastAsia="es-AR"/>
        </w:rPr>
        <w:t>Jolanda</w:t>
      </w:r>
      <w:proofErr w:type="spellEnd"/>
      <w:r w:rsidRPr="009E2D04">
        <w:rPr>
          <w:rFonts w:eastAsia="Times New Roman"/>
          <w:lang w:eastAsia="es-AR"/>
        </w:rPr>
        <w:t xml:space="preserve"> (2013). El desarrollo humano desde la equidad de género: un proceso en construcción. En Román, B. y de Castro, G. (</w:t>
      </w:r>
      <w:proofErr w:type="spellStart"/>
      <w:r w:rsidRPr="009E2D04">
        <w:rPr>
          <w:rFonts w:eastAsia="Times New Roman"/>
          <w:lang w:eastAsia="es-AR"/>
        </w:rPr>
        <w:t>Coords</w:t>
      </w:r>
      <w:proofErr w:type="spellEnd"/>
      <w:r w:rsidRPr="009E2D04">
        <w:rPr>
          <w:rFonts w:eastAsia="Times New Roman"/>
          <w:lang w:eastAsia="es-AR"/>
        </w:rPr>
        <w:t xml:space="preserve">.). </w:t>
      </w:r>
      <w:r w:rsidRPr="009E2D04">
        <w:rPr>
          <w:rFonts w:eastAsia="Times New Roman"/>
          <w:i/>
          <w:iCs/>
          <w:lang w:eastAsia="es-AR"/>
        </w:rPr>
        <w:t>Cambio social y cooperación en el siglo XXI [Vol.2]. El reto de la equidad dentro de los límites económicos</w:t>
      </w:r>
      <w:r w:rsidRPr="009E2D04">
        <w:rPr>
          <w:rFonts w:eastAsia="Times New Roman"/>
          <w:lang w:eastAsia="es-AR"/>
        </w:rPr>
        <w:t xml:space="preserve"> (96-112). Barcelona: Educo-Icaria Editorial.  </w:t>
      </w:r>
    </w:p>
    <w:p w14:paraId="7EE0D902" w14:textId="137DBFA7" w:rsidR="001F2508" w:rsidRPr="009E2D04" w:rsidRDefault="001F2508" w:rsidP="009E2D04">
      <w:pPr>
        <w:spacing w:line="240" w:lineRule="auto"/>
        <w:ind w:left="284" w:hanging="284"/>
        <w:jc w:val="both"/>
        <w:rPr>
          <w:rFonts w:eastAsia="Times New Roman"/>
          <w:lang w:eastAsia="es-AR"/>
        </w:rPr>
      </w:pPr>
      <w:r w:rsidRPr="001F2508">
        <w:rPr>
          <w:rFonts w:eastAsia="Times New Roman"/>
          <w:lang w:val="es-MX" w:eastAsia="es-AR"/>
        </w:rPr>
        <w:t>Montoya, A</w:t>
      </w:r>
      <w:r>
        <w:rPr>
          <w:rFonts w:eastAsia="Times New Roman"/>
          <w:lang w:val="es-MX" w:eastAsia="es-AR"/>
        </w:rPr>
        <w:t>lejandra</w:t>
      </w:r>
      <w:r w:rsidRPr="001F2508">
        <w:rPr>
          <w:rFonts w:eastAsia="Times New Roman"/>
          <w:lang w:val="es-MX" w:eastAsia="es-AR"/>
        </w:rPr>
        <w:t xml:space="preserve"> &amp; Clausen, J</w:t>
      </w:r>
      <w:r>
        <w:rPr>
          <w:rFonts w:eastAsia="Times New Roman"/>
          <w:lang w:val="es-MX" w:eastAsia="es-AR"/>
        </w:rPr>
        <w:t>honatan</w:t>
      </w:r>
      <w:r w:rsidRPr="001F2508">
        <w:rPr>
          <w:rFonts w:eastAsia="Times New Roman"/>
          <w:lang w:val="es-MX" w:eastAsia="es-AR"/>
        </w:rPr>
        <w:t xml:space="preserve"> (2022). ¿Cómo se asocian la participación política de las mujeres y la asignación de recursos públicos a la educación y a la salud?. </w:t>
      </w:r>
      <w:r w:rsidRPr="001F2508">
        <w:rPr>
          <w:rFonts w:eastAsia="Times New Roman"/>
          <w:i/>
          <w:iCs/>
          <w:lang w:val="es-MX" w:eastAsia="es-AR"/>
        </w:rPr>
        <w:t>Journal de Ciencias Sociales, 1</w:t>
      </w:r>
      <w:r w:rsidRPr="001F2508">
        <w:rPr>
          <w:rFonts w:eastAsia="Times New Roman"/>
          <w:lang w:val="es-MX" w:eastAsia="es-AR"/>
        </w:rPr>
        <w:t>(18), 4-36.</w:t>
      </w:r>
    </w:p>
    <w:p w14:paraId="61F7572F" w14:textId="77777777" w:rsidR="009E2D04" w:rsidRPr="009E2D04" w:rsidRDefault="009E2D04" w:rsidP="009E2D04">
      <w:pPr>
        <w:spacing w:line="240" w:lineRule="auto"/>
        <w:ind w:left="284" w:hanging="284"/>
        <w:jc w:val="both"/>
        <w:rPr>
          <w:rFonts w:eastAsia="Times New Roman"/>
          <w:b/>
          <w:bCs/>
          <w:lang w:eastAsia="es-AR"/>
        </w:rPr>
      </w:pPr>
      <w:r w:rsidRPr="009E2D04">
        <w:rPr>
          <w:rFonts w:eastAsia="Times New Roman"/>
          <w:lang w:eastAsia="es-AR"/>
        </w:rPr>
        <w:t xml:space="preserve">Ruiz-Bravo, Patricia (2009). Agencia, género y Desarrollo Humano. En Ruíz-Bravo, P., Patrón, P., Quintanilla, P. (Eds.) </w:t>
      </w:r>
      <w:r w:rsidRPr="009E2D04">
        <w:rPr>
          <w:rFonts w:eastAsia="Times New Roman"/>
          <w:i/>
          <w:iCs/>
          <w:lang w:eastAsia="es-AR"/>
        </w:rPr>
        <w:t xml:space="preserve">Desarrollo humano y libertades. Una aproximación interdisciplinaria </w:t>
      </w:r>
      <w:r w:rsidRPr="009E2D04">
        <w:rPr>
          <w:rFonts w:eastAsia="Times New Roman"/>
          <w:lang w:eastAsia="es-AR"/>
        </w:rPr>
        <w:t>(81-99), Lima: Pontificia Universidad Católica de Perú</w:t>
      </w:r>
      <w:r w:rsidRPr="009E2D04">
        <w:rPr>
          <w:rFonts w:eastAsia="Times New Roman"/>
          <w:b/>
          <w:bCs/>
          <w:lang w:eastAsia="es-AR"/>
        </w:rPr>
        <w:t xml:space="preserve"> </w:t>
      </w:r>
    </w:p>
    <w:p w14:paraId="68D87FFC" w14:textId="77777777" w:rsidR="009E2D04" w:rsidRDefault="009E2D04" w:rsidP="009E2D04">
      <w:pPr>
        <w:spacing w:line="240" w:lineRule="auto"/>
        <w:ind w:left="284" w:hanging="284"/>
        <w:jc w:val="both"/>
        <w:rPr>
          <w:rFonts w:eastAsia="Times New Roman"/>
          <w:lang w:eastAsia="es-AR"/>
        </w:rPr>
      </w:pPr>
      <w:r w:rsidRPr="009E2D04">
        <w:rPr>
          <w:rFonts w:eastAsia="Times New Roman"/>
          <w:lang w:eastAsia="es-AR"/>
        </w:rPr>
        <w:t>Ruiz-Bravo, Patricia (2014) ¿Incluidas y empoderadas? desafíos en el trabajo con las mujeres rurales</w:t>
      </w:r>
      <w:r w:rsidRPr="009E2D04">
        <w:rPr>
          <w:rFonts w:eastAsia="Times New Roman"/>
          <w:b/>
          <w:bCs/>
          <w:lang w:eastAsia="es-AR"/>
        </w:rPr>
        <w:t xml:space="preserve">. </w:t>
      </w:r>
      <w:r w:rsidRPr="009E2D04">
        <w:rPr>
          <w:rFonts w:eastAsia="Times New Roman"/>
          <w:lang w:eastAsia="es-AR"/>
        </w:rPr>
        <w:t xml:space="preserve">En </w:t>
      </w:r>
      <w:proofErr w:type="spellStart"/>
      <w:r w:rsidRPr="009E2D04">
        <w:rPr>
          <w:rFonts w:eastAsia="Times New Roman"/>
          <w:lang w:eastAsia="es-AR"/>
        </w:rPr>
        <w:t>Tubino</w:t>
      </w:r>
      <w:proofErr w:type="spellEnd"/>
      <w:r w:rsidRPr="009E2D04">
        <w:rPr>
          <w:rFonts w:eastAsia="Times New Roman"/>
          <w:lang w:eastAsia="es-AR"/>
        </w:rPr>
        <w:t xml:space="preserve">, F., Romero, C. &amp;. </w:t>
      </w:r>
      <w:proofErr w:type="spellStart"/>
      <w:r w:rsidRPr="009E2D04">
        <w:rPr>
          <w:rFonts w:eastAsia="Times New Roman"/>
          <w:lang w:eastAsia="es-AR"/>
        </w:rPr>
        <w:t>Gónzalez</w:t>
      </w:r>
      <w:proofErr w:type="spellEnd"/>
      <w:r w:rsidRPr="009E2D04">
        <w:rPr>
          <w:rFonts w:eastAsia="Times New Roman"/>
          <w:lang w:eastAsia="es-AR"/>
        </w:rPr>
        <w:t xml:space="preserve"> de Olarte, E. (Eds.) </w:t>
      </w:r>
      <w:r w:rsidRPr="009E2D04">
        <w:rPr>
          <w:rFonts w:eastAsia="Times New Roman"/>
          <w:i/>
          <w:iCs/>
          <w:lang w:eastAsia="es-AR"/>
        </w:rPr>
        <w:t>Inclusiones y Desarrollo Humano. Relaciones, agencia, poder</w:t>
      </w:r>
      <w:r w:rsidRPr="009E2D04">
        <w:rPr>
          <w:rFonts w:eastAsia="Times New Roman"/>
          <w:lang w:eastAsia="es-AR"/>
        </w:rPr>
        <w:t>. (pp. 75 - 95). Lima. Fondo Editorial PUCP.</w:t>
      </w:r>
    </w:p>
    <w:p w14:paraId="411842A8" w14:textId="77777777" w:rsidR="001F2508" w:rsidRPr="000B556A" w:rsidRDefault="001F2508" w:rsidP="001F2508">
      <w:pPr>
        <w:spacing w:line="240" w:lineRule="auto"/>
        <w:ind w:left="284" w:hanging="284"/>
        <w:jc w:val="both"/>
        <w:rPr>
          <w:rFonts w:cs="Arial"/>
        </w:rPr>
      </w:pPr>
      <w:r w:rsidRPr="000B556A">
        <w:rPr>
          <w:rFonts w:cs="Arial"/>
          <w:bCs/>
          <w:lang w:val="es-PE"/>
        </w:rPr>
        <w:t>Salcedo, M</w:t>
      </w:r>
      <w:r>
        <w:rPr>
          <w:rFonts w:cs="Arial"/>
          <w:bCs/>
          <w:lang w:val="es-PE"/>
        </w:rPr>
        <w:t>icaela</w:t>
      </w:r>
      <w:r w:rsidRPr="000B556A">
        <w:rPr>
          <w:rFonts w:cs="Arial"/>
          <w:bCs/>
          <w:lang w:val="es-PE"/>
        </w:rPr>
        <w:t>, Ruiz-Bravo, P</w:t>
      </w:r>
      <w:r>
        <w:rPr>
          <w:rFonts w:cs="Arial"/>
          <w:bCs/>
          <w:lang w:val="es-PE"/>
        </w:rPr>
        <w:t>atricia</w:t>
      </w:r>
      <w:r w:rsidRPr="000B556A">
        <w:rPr>
          <w:rFonts w:cs="Arial"/>
          <w:bCs/>
          <w:lang w:val="es-PE"/>
        </w:rPr>
        <w:t>, Barrantes, N</w:t>
      </w:r>
      <w:r>
        <w:rPr>
          <w:rFonts w:cs="Arial"/>
          <w:bCs/>
          <w:lang w:val="es-PE"/>
        </w:rPr>
        <w:t>icolas</w:t>
      </w:r>
      <w:r w:rsidRPr="000B556A">
        <w:rPr>
          <w:rFonts w:cs="Arial"/>
          <w:bCs/>
          <w:lang w:val="es-PE"/>
        </w:rPr>
        <w:t>, &amp; Clausen, J</w:t>
      </w:r>
      <w:r>
        <w:rPr>
          <w:rFonts w:cs="Arial"/>
          <w:bCs/>
          <w:lang w:val="es-PE"/>
        </w:rPr>
        <w:t>honatan</w:t>
      </w:r>
      <w:r w:rsidRPr="000B556A">
        <w:rPr>
          <w:rFonts w:cs="Arial"/>
          <w:bCs/>
          <w:lang w:val="es-PE"/>
        </w:rPr>
        <w:t xml:space="preserve"> (202</w:t>
      </w:r>
      <w:r>
        <w:rPr>
          <w:rFonts w:cs="Arial"/>
          <w:bCs/>
          <w:lang w:val="es-PE"/>
        </w:rPr>
        <w:t>5</w:t>
      </w:r>
      <w:r w:rsidRPr="000B556A">
        <w:rPr>
          <w:rFonts w:cs="Arial"/>
          <w:bCs/>
          <w:lang w:val="es-PE"/>
        </w:rPr>
        <w:t xml:space="preserve">). </w:t>
      </w:r>
      <w:r w:rsidRPr="000B556A">
        <w:rPr>
          <w:rFonts w:cs="Arial"/>
          <w:bCs/>
          <w:lang w:val="en-GB"/>
        </w:rPr>
        <w:t xml:space="preserve">Measuring Multidimensional Women’s Empowerment </w:t>
      </w:r>
      <w:proofErr w:type="gramStart"/>
      <w:r w:rsidRPr="000B556A">
        <w:rPr>
          <w:rFonts w:cs="Arial"/>
          <w:bCs/>
          <w:lang w:val="en-GB"/>
        </w:rPr>
        <w:t>With</w:t>
      </w:r>
      <w:proofErr w:type="gramEnd"/>
      <w:r w:rsidRPr="000B556A">
        <w:rPr>
          <w:rFonts w:cs="Arial"/>
          <w:bCs/>
          <w:lang w:val="en-GB"/>
        </w:rPr>
        <w:t xml:space="preserve"> Data From Partnered Women Across 45 Low- And Middle-Income Countries. </w:t>
      </w:r>
      <w:r w:rsidRPr="003B02AB">
        <w:rPr>
          <w:rFonts w:cs="Arial"/>
          <w:bCs/>
          <w:i/>
          <w:iCs/>
          <w:lang w:val="es-PE"/>
        </w:rPr>
        <w:t>Social Indicators Research, 176</w:t>
      </w:r>
      <w:r w:rsidRPr="003B02AB">
        <w:rPr>
          <w:rFonts w:cs="Arial"/>
          <w:bCs/>
          <w:lang w:val="es-PE"/>
        </w:rPr>
        <w:t>, 1093–1119.</w:t>
      </w:r>
    </w:p>
    <w:p w14:paraId="534F0725" w14:textId="1AFEF1F0" w:rsidR="00656644" w:rsidRDefault="00656644" w:rsidP="008630EB">
      <w:pPr>
        <w:spacing w:line="240" w:lineRule="auto"/>
        <w:ind w:left="284" w:hanging="284"/>
        <w:jc w:val="both"/>
        <w:rPr>
          <w:rFonts w:eastAsia="Times New Roman"/>
          <w:lang w:eastAsia="es-AR"/>
        </w:rPr>
      </w:pPr>
    </w:p>
    <w:p w14:paraId="3FA3AA6D" w14:textId="07AC45F8" w:rsidR="00C41506" w:rsidRPr="00DB10EC" w:rsidRDefault="00C41506" w:rsidP="00C41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C41506">
        <w:rPr>
          <w:b/>
          <w:bCs/>
          <w:sz w:val="28"/>
          <w:szCs w:val="28"/>
          <w:lang w:val="es-ES"/>
        </w:rPr>
        <w:t>Infancia y Juventud</w:t>
      </w:r>
      <w:r w:rsidRPr="00C41506">
        <w:rPr>
          <w:b/>
          <w:bCs/>
          <w:sz w:val="28"/>
          <w:szCs w:val="28"/>
          <w:lang w:val="pt-BR"/>
        </w:rPr>
        <w:t xml:space="preserve"> </w:t>
      </w:r>
      <w:r>
        <w:rPr>
          <w:b/>
          <w:bCs/>
          <w:sz w:val="28"/>
          <w:szCs w:val="28"/>
          <w:lang w:val="pt-BR"/>
        </w:rPr>
        <w:t xml:space="preserve">/ </w:t>
      </w:r>
      <w:r w:rsidRPr="00C41506">
        <w:rPr>
          <w:b/>
          <w:bCs/>
          <w:sz w:val="28"/>
          <w:szCs w:val="28"/>
          <w:lang w:val="pt-BR"/>
        </w:rPr>
        <w:t>Infância e Juventude</w:t>
      </w:r>
    </w:p>
    <w:p w14:paraId="20AD34F0" w14:textId="0A113ACB" w:rsidR="008E2FA0" w:rsidRDefault="008E2FA0" w:rsidP="008630EB">
      <w:pPr>
        <w:spacing w:line="240" w:lineRule="auto"/>
        <w:ind w:left="284" w:hanging="284"/>
        <w:jc w:val="both"/>
        <w:rPr>
          <w:rFonts w:eastAsia="Times New Roman"/>
          <w:lang w:eastAsia="es-AR"/>
        </w:rPr>
      </w:pPr>
      <w:r w:rsidRPr="008E2FA0">
        <w:rPr>
          <w:rFonts w:eastAsia="Times New Roman"/>
          <w:lang w:val="es-MX" w:eastAsia="es-AR"/>
        </w:rPr>
        <w:t>Clausen, J</w:t>
      </w:r>
      <w:r>
        <w:rPr>
          <w:rFonts w:eastAsia="Times New Roman"/>
          <w:lang w:val="es-MX" w:eastAsia="es-AR"/>
        </w:rPr>
        <w:t>honatan</w:t>
      </w:r>
      <w:r w:rsidRPr="008E2FA0">
        <w:rPr>
          <w:rFonts w:eastAsia="Times New Roman"/>
          <w:lang w:val="es-MX" w:eastAsia="es-AR"/>
        </w:rPr>
        <w:t>, Barrantes, N</w:t>
      </w:r>
      <w:r>
        <w:rPr>
          <w:rFonts w:eastAsia="Times New Roman"/>
          <w:lang w:val="es-MX" w:eastAsia="es-AR"/>
        </w:rPr>
        <w:t>icolas</w:t>
      </w:r>
      <w:r w:rsidRPr="008E2FA0">
        <w:rPr>
          <w:rFonts w:eastAsia="Times New Roman"/>
          <w:lang w:val="es-MX" w:eastAsia="es-AR"/>
        </w:rPr>
        <w:t>, &amp; Matos, P</w:t>
      </w:r>
      <w:r>
        <w:rPr>
          <w:rFonts w:eastAsia="Times New Roman"/>
          <w:lang w:val="es-MX" w:eastAsia="es-AR"/>
        </w:rPr>
        <w:t>aulo</w:t>
      </w:r>
      <w:r w:rsidRPr="008E2FA0">
        <w:rPr>
          <w:rFonts w:eastAsia="Times New Roman"/>
          <w:lang w:val="es-MX" w:eastAsia="es-AR"/>
        </w:rPr>
        <w:t xml:space="preserve"> (2024). ¿Se adapta el bienestar subjetivo ante situaciones de pobreza multidimensional? Estudio longitudinal para un grupo de adolescentes en un país de ingresos medios. </w:t>
      </w:r>
      <w:r w:rsidRPr="008E2FA0">
        <w:rPr>
          <w:rFonts w:eastAsia="Times New Roman"/>
          <w:i/>
          <w:iCs/>
          <w:lang w:val="es-MX" w:eastAsia="es-AR"/>
        </w:rPr>
        <w:t>Journal de Ciencias Sociales, 2</w:t>
      </w:r>
      <w:r w:rsidRPr="008E2FA0">
        <w:rPr>
          <w:rFonts w:eastAsia="Times New Roman"/>
          <w:lang w:val="es-MX" w:eastAsia="es-AR"/>
        </w:rPr>
        <w:t>(23), 44-74.</w:t>
      </w:r>
    </w:p>
    <w:p w14:paraId="15D24B69" w14:textId="4368A5CB" w:rsidR="00C41506" w:rsidRDefault="00286F36" w:rsidP="008630EB">
      <w:pPr>
        <w:spacing w:line="240" w:lineRule="auto"/>
        <w:ind w:left="284" w:hanging="284"/>
        <w:jc w:val="both"/>
        <w:rPr>
          <w:rFonts w:eastAsia="Times New Roman"/>
          <w:lang w:eastAsia="es-AR"/>
        </w:rPr>
      </w:pPr>
      <w:r w:rsidRPr="00286F36">
        <w:rPr>
          <w:rFonts w:eastAsia="Times New Roman"/>
          <w:lang w:eastAsia="es-AR"/>
        </w:rPr>
        <w:t>Maldonado-Castañeda, P</w:t>
      </w:r>
      <w:r>
        <w:rPr>
          <w:rFonts w:eastAsia="Times New Roman"/>
          <w:lang w:eastAsia="es-AR"/>
        </w:rPr>
        <w:t>edro</w:t>
      </w:r>
      <w:r w:rsidRPr="00286F36">
        <w:rPr>
          <w:rFonts w:eastAsia="Times New Roman"/>
          <w:lang w:eastAsia="es-AR"/>
        </w:rPr>
        <w:t xml:space="preserve"> H</w:t>
      </w:r>
      <w:r>
        <w:rPr>
          <w:rFonts w:eastAsia="Times New Roman"/>
          <w:lang w:eastAsia="es-AR"/>
        </w:rPr>
        <w:t>ernando</w:t>
      </w:r>
      <w:r w:rsidRPr="00286F36">
        <w:rPr>
          <w:rFonts w:eastAsia="Times New Roman"/>
          <w:lang w:eastAsia="es-AR"/>
        </w:rPr>
        <w:t xml:space="preserve"> (2023). De la vulnerabilidad al reconocimiento recíproco de capacidades: el caso de los niños, niñas y adolescentes activistas ambientales en Latinoamérica y el Caribe. </w:t>
      </w:r>
      <w:proofErr w:type="spellStart"/>
      <w:r w:rsidRPr="00286F36">
        <w:rPr>
          <w:rFonts w:eastAsia="Times New Roman"/>
          <w:i/>
          <w:iCs/>
          <w:lang w:eastAsia="es-AR"/>
        </w:rPr>
        <w:t>Isegoría</w:t>
      </w:r>
      <w:proofErr w:type="spellEnd"/>
      <w:r w:rsidRPr="00286F36">
        <w:rPr>
          <w:rFonts w:eastAsia="Times New Roman"/>
          <w:lang w:eastAsia="es-AR"/>
        </w:rPr>
        <w:t>, (68), e25.</w:t>
      </w:r>
    </w:p>
    <w:p w14:paraId="7E4897A5" w14:textId="1C2E0E11" w:rsidR="00CA65E2" w:rsidRDefault="00CA65E2" w:rsidP="008630EB">
      <w:pPr>
        <w:spacing w:line="240" w:lineRule="auto"/>
        <w:ind w:left="284" w:hanging="284"/>
        <w:jc w:val="both"/>
        <w:rPr>
          <w:rFonts w:eastAsia="Times New Roman"/>
          <w:lang w:val="es-PE" w:eastAsia="es-AR"/>
        </w:rPr>
      </w:pPr>
      <w:r w:rsidRPr="00CA65E2">
        <w:rPr>
          <w:rFonts w:eastAsia="Times New Roman"/>
          <w:lang w:eastAsia="es-AR"/>
        </w:rPr>
        <w:t>Maldonado-Castañeda</w:t>
      </w:r>
      <w:r>
        <w:rPr>
          <w:rFonts w:eastAsia="Times New Roman"/>
          <w:lang w:eastAsia="es-AR"/>
        </w:rPr>
        <w:t>,</w:t>
      </w:r>
      <w:r w:rsidRPr="00CA65E2">
        <w:rPr>
          <w:rFonts w:eastAsia="Times New Roman"/>
          <w:lang w:eastAsia="es-AR"/>
        </w:rPr>
        <w:t xml:space="preserve"> </w:t>
      </w:r>
      <w:r w:rsidRPr="00286F36">
        <w:rPr>
          <w:rFonts w:eastAsia="Times New Roman"/>
          <w:lang w:eastAsia="es-AR"/>
        </w:rPr>
        <w:t>P</w:t>
      </w:r>
      <w:r>
        <w:rPr>
          <w:rFonts w:eastAsia="Times New Roman"/>
          <w:lang w:eastAsia="es-AR"/>
        </w:rPr>
        <w:t>edro</w:t>
      </w:r>
      <w:r w:rsidRPr="00286F36">
        <w:rPr>
          <w:rFonts w:eastAsia="Times New Roman"/>
          <w:lang w:eastAsia="es-AR"/>
        </w:rPr>
        <w:t xml:space="preserve"> H</w:t>
      </w:r>
      <w:r>
        <w:rPr>
          <w:rFonts w:eastAsia="Times New Roman"/>
          <w:lang w:eastAsia="es-AR"/>
        </w:rPr>
        <w:t>ernando</w:t>
      </w:r>
      <w:r w:rsidRPr="00286F36">
        <w:rPr>
          <w:rFonts w:eastAsia="Times New Roman"/>
          <w:lang w:eastAsia="es-AR"/>
        </w:rPr>
        <w:t xml:space="preserve"> </w:t>
      </w:r>
      <w:r w:rsidRPr="00CA65E2">
        <w:rPr>
          <w:rFonts w:eastAsia="Times New Roman"/>
          <w:lang w:eastAsia="es-AR"/>
        </w:rPr>
        <w:t>(2024). Activismo ambiental y democracia deliberativa: una aproximación desde el enfoque del «</w:t>
      </w:r>
      <w:proofErr w:type="spellStart"/>
      <w:r w:rsidRPr="00CA65E2">
        <w:rPr>
          <w:rFonts w:eastAsia="Times New Roman"/>
          <w:lang w:eastAsia="es-AR"/>
        </w:rPr>
        <w:t>Children</w:t>
      </w:r>
      <w:r>
        <w:rPr>
          <w:rFonts w:eastAsia="Times New Roman"/>
          <w:lang w:eastAsia="es-AR"/>
        </w:rPr>
        <w:t>’</w:t>
      </w:r>
      <w:r w:rsidRPr="00CA65E2">
        <w:rPr>
          <w:rFonts w:eastAsia="Times New Roman"/>
          <w:lang w:eastAsia="es-AR"/>
        </w:rPr>
        <w:t>s</w:t>
      </w:r>
      <w:proofErr w:type="spellEnd"/>
      <w:r w:rsidRPr="00CA65E2">
        <w:rPr>
          <w:rFonts w:eastAsia="Times New Roman"/>
          <w:lang w:eastAsia="es-AR"/>
        </w:rPr>
        <w:t xml:space="preserve"> </w:t>
      </w:r>
      <w:proofErr w:type="spellStart"/>
      <w:r w:rsidRPr="00CA65E2">
        <w:rPr>
          <w:rFonts w:eastAsia="Times New Roman"/>
          <w:lang w:eastAsia="es-AR"/>
        </w:rPr>
        <w:t>Capabilitarianism</w:t>
      </w:r>
      <w:proofErr w:type="spellEnd"/>
      <w:r w:rsidRPr="00CA65E2">
        <w:rPr>
          <w:rFonts w:eastAsia="Times New Roman"/>
          <w:lang w:eastAsia="es-AR"/>
        </w:rPr>
        <w:t>» y el «</w:t>
      </w:r>
      <w:proofErr w:type="spellStart"/>
      <w:r w:rsidRPr="00CA65E2">
        <w:rPr>
          <w:rFonts w:eastAsia="Times New Roman"/>
          <w:lang w:eastAsia="es-AR"/>
        </w:rPr>
        <w:t>Childism</w:t>
      </w:r>
      <w:proofErr w:type="spellEnd"/>
      <w:r w:rsidRPr="00CA65E2">
        <w:rPr>
          <w:rFonts w:eastAsia="Times New Roman"/>
          <w:lang w:eastAsia="es-AR"/>
        </w:rPr>
        <w:t xml:space="preserve">» . </w:t>
      </w:r>
      <w:r w:rsidRPr="00605395">
        <w:rPr>
          <w:rFonts w:eastAsia="Times New Roman"/>
          <w:i/>
          <w:iCs/>
          <w:lang w:val="es-PE" w:eastAsia="es-AR"/>
        </w:rPr>
        <w:t>Las Torres de Lucca.</w:t>
      </w:r>
      <w:r w:rsidRPr="00605395">
        <w:rPr>
          <w:rFonts w:eastAsia="Times New Roman"/>
          <w:lang w:val="es-PE" w:eastAsia="es-AR"/>
        </w:rPr>
        <w:t xml:space="preserve"> </w:t>
      </w:r>
      <w:r w:rsidRPr="00605395">
        <w:rPr>
          <w:rFonts w:eastAsia="Times New Roman"/>
          <w:i/>
          <w:iCs/>
          <w:lang w:val="es-PE" w:eastAsia="es-AR"/>
        </w:rPr>
        <w:t>International Journal of Political Philosophy, 13</w:t>
      </w:r>
      <w:r w:rsidRPr="00605395">
        <w:rPr>
          <w:rFonts w:eastAsia="Times New Roman"/>
          <w:lang w:val="es-PE" w:eastAsia="es-AR"/>
        </w:rPr>
        <w:t>(2), 107-118.</w:t>
      </w:r>
    </w:p>
    <w:p w14:paraId="2F3CF666" w14:textId="199CDDE7" w:rsidR="003B02AB" w:rsidRDefault="003B02AB" w:rsidP="008630EB">
      <w:pPr>
        <w:spacing w:line="240" w:lineRule="auto"/>
        <w:ind w:left="284" w:hanging="284"/>
        <w:jc w:val="both"/>
        <w:rPr>
          <w:rFonts w:eastAsia="Times New Roman"/>
          <w:lang w:val="es-PE" w:eastAsia="es-AR"/>
        </w:rPr>
      </w:pPr>
      <w:r w:rsidRPr="003B02AB">
        <w:rPr>
          <w:rFonts w:eastAsia="Times New Roman"/>
          <w:lang w:eastAsia="es-AR"/>
        </w:rPr>
        <w:t xml:space="preserve">Pires, Mayara Silva Sousa, </w:t>
      </w:r>
      <w:proofErr w:type="spellStart"/>
      <w:r w:rsidRPr="003B02AB">
        <w:rPr>
          <w:rFonts w:eastAsia="Times New Roman"/>
          <w:lang w:eastAsia="es-AR"/>
        </w:rPr>
        <w:t>Fava</w:t>
      </w:r>
      <w:proofErr w:type="spellEnd"/>
      <w:r w:rsidRPr="003B02AB">
        <w:rPr>
          <w:rFonts w:eastAsia="Times New Roman"/>
          <w:lang w:eastAsia="es-AR"/>
        </w:rPr>
        <w:t>,</w:t>
      </w:r>
      <w:r>
        <w:rPr>
          <w:rFonts w:eastAsia="Times New Roman"/>
          <w:lang w:eastAsia="es-AR"/>
        </w:rPr>
        <w:t xml:space="preserve"> </w:t>
      </w:r>
      <w:r w:rsidRPr="003B02AB">
        <w:rPr>
          <w:rFonts w:eastAsia="Times New Roman"/>
          <w:lang w:eastAsia="es-AR"/>
        </w:rPr>
        <w:t xml:space="preserve">Ana Claudia, &amp; </w:t>
      </w:r>
      <w:proofErr w:type="spellStart"/>
      <w:r w:rsidRPr="003B02AB">
        <w:rPr>
          <w:rFonts w:eastAsia="Times New Roman"/>
          <w:lang w:eastAsia="es-AR"/>
        </w:rPr>
        <w:t>Kuwahara</w:t>
      </w:r>
      <w:proofErr w:type="spellEnd"/>
      <w:r w:rsidRPr="003B02AB">
        <w:rPr>
          <w:rFonts w:eastAsia="Times New Roman"/>
          <w:lang w:eastAsia="es-AR"/>
        </w:rPr>
        <w:t xml:space="preserve">, </w:t>
      </w:r>
      <w:proofErr w:type="spellStart"/>
      <w:r w:rsidRPr="003B02AB">
        <w:rPr>
          <w:rFonts w:eastAsia="Times New Roman"/>
          <w:lang w:eastAsia="es-AR"/>
        </w:rPr>
        <w:t>Mônica</w:t>
      </w:r>
      <w:proofErr w:type="spellEnd"/>
      <w:r w:rsidRPr="003B02AB">
        <w:rPr>
          <w:rFonts w:eastAsia="Times New Roman"/>
          <w:lang w:eastAsia="es-AR"/>
        </w:rPr>
        <w:t xml:space="preserve"> </w:t>
      </w:r>
      <w:proofErr w:type="spellStart"/>
      <w:r w:rsidRPr="003B02AB">
        <w:rPr>
          <w:rFonts w:eastAsia="Times New Roman"/>
          <w:lang w:eastAsia="es-AR"/>
        </w:rPr>
        <w:t>Yukie</w:t>
      </w:r>
      <w:proofErr w:type="spellEnd"/>
      <w:r w:rsidRPr="003B02AB">
        <w:rPr>
          <w:rFonts w:eastAsia="Times New Roman"/>
          <w:lang w:eastAsia="es-AR"/>
        </w:rPr>
        <w:t xml:space="preserve"> (2024). </w:t>
      </w:r>
      <w:r w:rsidRPr="003B02AB">
        <w:rPr>
          <w:rFonts w:eastAsia="Times New Roman"/>
          <w:lang w:val="en-US" w:eastAsia="es-AR"/>
        </w:rPr>
        <w:t xml:space="preserve">Investing in socio-emotional skills during early childhood to achieve capabilities and fight poverty: overcoming socioeconomic vulnerabilities in Brazil through </w:t>
      </w:r>
      <w:proofErr w:type="spellStart"/>
      <w:r w:rsidRPr="003B02AB">
        <w:rPr>
          <w:rFonts w:eastAsia="Times New Roman"/>
          <w:lang w:val="en-US" w:eastAsia="es-AR"/>
        </w:rPr>
        <w:t>Criança</w:t>
      </w:r>
      <w:proofErr w:type="spellEnd"/>
      <w:r w:rsidRPr="003B02AB">
        <w:rPr>
          <w:rFonts w:eastAsia="Times New Roman"/>
          <w:lang w:val="en-US" w:eastAsia="es-AR"/>
        </w:rPr>
        <w:t xml:space="preserve"> Feliz. </w:t>
      </w:r>
      <w:r w:rsidRPr="003B02AB">
        <w:rPr>
          <w:rFonts w:eastAsia="Times New Roman"/>
          <w:i/>
          <w:iCs/>
          <w:lang w:eastAsia="es-AR"/>
        </w:rPr>
        <w:t xml:space="preserve">American </w:t>
      </w:r>
      <w:proofErr w:type="spellStart"/>
      <w:r w:rsidRPr="003B02AB">
        <w:rPr>
          <w:rFonts w:eastAsia="Times New Roman"/>
          <w:i/>
          <w:iCs/>
          <w:lang w:eastAsia="es-AR"/>
        </w:rPr>
        <w:t>Review</w:t>
      </w:r>
      <w:proofErr w:type="spellEnd"/>
      <w:r w:rsidRPr="003B02AB">
        <w:rPr>
          <w:rFonts w:eastAsia="Times New Roman"/>
          <w:i/>
          <w:iCs/>
          <w:lang w:eastAsia="es-AR"/>
        </w:rPr>
        <w:t xml:space="preserve"> </w:t>
      </w:r>
      <w:proofErr w:type="spellStart"/>
      <w:r w:rsidRPr="003B02AB">
        <w:rPr>
          <w:rFonts w:eastAsia="Times New Roman"/>
          <w:i/>
          <w:iCs/>
          <w:lang w:eastAsia="es-AR"/>
        </w:rPr>
        <w:t>of</w:t>
      </w:r>
      <w:proofErr w:type="spellEnd"/>
      <w:r w:rsidRPr="003B02AB">
        <w:rPr>
          <w:rFonts w:eastAsia="Times New Roman"/>
          <w:i/>
          <w:iCs/>
          <w:lang w:eastAsia="es-AR"/>
        </w:rPr>
        <w:t xml:space="preserve"> </w:t>
      </w:r>
      <w:proofErr w:type="spellStart"/>
      <w:r w:rsidRPr="003B02AB">
        <w:rPr>
          <w:rFonts w:eastAsia="Times New Roman"/>
          <w:i/>
          <w:iCs/>
          <w:lang w:eastAsia="es-AR"/>
        </w:rPr>
        <w:t>Political</w:t>
      </w:r>
      <w:proofErr w:type="spellEnd"/>
      <w:r w:rsidRPr="003B02AB">
        <w:rPr>
          <w:rFonts w:eastAsia="Times New Roman"/>
          <w:i/>
          <w:iCs/>
          <w:lang w:eastAsia="es-AR"/>
        </w:rPr>
        <w:t xml:space="preserve"> </w:t>
      </w:r>
      <w:proofErr w:type="spellStart"/>
      <w:r w:rsidRPr="003B02AB">
        <w:rPr>
          <w:rFonts w:eastAsia="Times New Roman"/>
          <w:i/>
          <w:iCs/>
          <w:lang w:eastAsia="es-AR"/>
        </w:rPr>
        <w:t>Economy</w:t>
      </w:r>
      <w:proofErr w:type="spellEnd"/>
      <w:r w:rsidRPr="003B02AB">
        <w:rPr>
          <w:rFonts w:eastAsia="Times New Roman"/>
          <w:lang w:eastAsia="es-AR"/>
        </w:rPr>
        <w:t>, </w:t>
      </w:r>
      <w:r w:rsidRPr="003B02AB">
        <w:rPr>
          <w:rFonts w:eastAsia="Times New Roman"/>
          <w:i/>
          <w:iCs/>
          <w:lang w:eastAsia="es-AR"/>
        </w:rPr>
        <w:t>18</w:t>
      </w:r>
      <w:r w:rsidRPr="003B02AB">
        <w:rPr>
          <w:rFonts w:eastAsia="Times New Roman"/>
          <w:lang w:eastAsia="es-AR"/>
        </w:rPr>
        <w:t>(2).</w:t>
      </w:r>
    </w:p>
    <w:p w14:paraId="69580B82" w14:textId="77706E1B" w:rsidR="0028679B" w:rsidRDefault="0028679B" w:rsidP="008630EB">
      <w:pPr>
        <w:spacing w:line="240" w:lineRule="auto"/>
        <w:ind w:left="284" w:hanging="284"/>
        <w:jc w:val="both"/>
        <w:rPr>
          <w:rFonts w:eastAsia="Times New Roman"/>
          <w:lang w:val="en-US" w:eastAsia="es-AR"/>
        </w:rPr>
      </w:pPr>
      <w:r w:rsidRPr="0028679B">
        <w:rPr>
          <w:rFonts w:eastAsia="Times New Roman"/>
          <w:lang w:val="en-US" w:eastAsia="es-AR"/>
        </w:rPr>
        <w:t xml:space="preserve">Tonon, G. (2022) </w:t>
      </w:r>
      <w:r w:rsidR="00980A00" w:rsidRPr="00980A00">
        <w:rPr>
          <w:rFonts w:eastAsia="Times New Roman"/>
          <w:lang w:val="en-US" w:eastAsia="es-AR"/>
        </w:rPr>
        <w:t>Children’s Participation in South America: A Proposal Based on the Capability Approach</w:t>
      </w:r>
      <w:r w:rsidRPr="0028679B">
        <w:rPr>
          <w:rFonts w:eastAsia="Times New Roman"/>
          <w:lang w:val="en-US" w:eastAsia="es-AR"/>
        </w:rPr>
        <w:t xml:space="preserve">. In Tonon, G. (Ed.) </w:t>
      </w:r>
      <w:r w:rsidR="00980A00" w:rsidRPr="00980A00">
        <w:rPr>
          <w:rFonts w:eastAsia="Times New Roman"/>
          <w:i/>
          <w:iCs/>
          <w:lang w:val="en-US" w:eastAsia="es-AR"/>
        </w:rPr>
        <w:t>Re-defining Children’s Participation in the Countries of the South</w:t>
      </w:r>
      <w:r w:rsidR="00980A00">
        <w:rPr>
          <w:rFonts w:eastAsia="Times New Roman"/>
          <w:lang w:val="en-US" w:eastAsia="es-AR"/>
        </w:rPr>
        <w:t xml:space="preserve"> (pp. 1-14).</w:t>
      </w:r>
      <w:r w:rsidRPr="0028679B">
        <w:rPr>
          <w:rFonts w:eastAsia="Times New Roman"/>
          <w:lang w:val="en-US" w:eastAsia="es-AR"/>
        </w:rPr>
        <w:t xml:space="preserve"> </w:t>
      </w:r>
      <w:proofErr w:type="spellStart"/>
      <w:r w:rsidR="00980A00" w:rsidRPr="00980A00">
        <w:rPr>
          <w:rFonts w:eastAsia="Times New Roman"/>
          <w:lang w:val="en-US" w:eastAsia="es-AR"/>
        </w:rPr>
        <w:t>Kindheit</w:t>
      </w:r>
      <w:proofErr w:type="spellEnd"/>
      <w:r w:rsidR="00980A00" w:rsidRPr="00980A00">
        <w:rPr>
          <w:rFonts w:eastAsia="Times New Roman"/>
          <w:lang w:val="en-US" w:eastAsia="es-AR"/>
        </w:rPr>
        <w:t xml:space="preserve"> – </w:t>
      </w:r>
      <w:proofErr w:type="spellStart"/>
      <w:r w:rsidR="00980A00" w:rsidRPr="00980A00">
        <w:rPr>
          <w:rFonts w:eastAsia="Times New Roman"/>
          <w:lang w:val="en-US" w:eastAsia="es-AR"/>
        </w:rPr>
        <w:t>Bildung</w:t>
      </w:r>
      <w:proofErr w:type="spellEnd"/>
      <w:r w:rsidR="00980A00" w:rsidRPr="00980A00">
        <w:rPr>
          <w:rFonts w:eastAsia="Times New Roman"/>
          <w:lang w:val="en-US" w:eastAsia="es-AR"/>
        </w:rPr>
        <w:t xml:space="preserve"> – </w:t>
      </w:r>
      <w:proofErr w:type="spellStart"/>
      <w:r w:rsidR="00980A00" w:rsidRPr="00980A00">
        <w:rPr>
          <w:rFonts w:eastAsia="Times New Roman"/>
          <w:lang w:val="en-US" w:eastAsia="es-AR"/>
        </w:rPr>
        <w:t>Erziehung</w:t>
      </w:r>
      <w:proofErr w:type="spellEnd"/>
      <w:r w:rsidR="00980A00" w:rsidRPr="00980A00">
        <w:rPr>
          <w:rFonts w:eastAsia="Times New Roman"/>
          <w:lang w:val="en-US" w:eastAsia="es-AR"/>
        </w:rPr>
        <w:t xml:space="preserve">. </w:t>
      </w:r>
      <w:proofErr w:type="spellStart"/>
      <w:r w:rsidR="00980A00" w:rsidRPr="00980A00">
        <w:rPr>
          <w:rFonts w:eastAsia="Times New Roman"/>
          <w:lang w:val="en-US" w:eastAsia="es-AR"/>
        </w:rPr>
        <w:t>Philosophische</w:t>
      </w:r>
      <w:proofErr w:type="spellEnd"/>
      <w:r w:rsidR="00980A00" w:rsidRPr="00980A00">
        <w:rPr>
          <w:rFonts w:eastAsia="Times New Roman"/>
          <w:lang w:val="en-US" w:eastAsia="es-AR"/>
        </w:rPr>
        <w:t xml:space="preserve"> </w:t>
      </w:r>
      <w:proofErr w:type="spellStart"/>
      <w:r w:rsidR="00980A00" w:rsidRPr="00980A00">
        <w:rPr>
          <w:rFonts w:eastAsia="Times New Roman"/>
          <w:lang w:val="en-US" w:eastAsia="es-AR"/>
        </w:rPr>
        <w:t>Perspektiven</w:t>
      </w:r>
      <w:proofErr w:type="spellEnd"/>
      <w:r w:rsidRPr="0028679B">
        <w:rPr>
          <w:rFonts w:eastAsia="Times New Roman"/>
          <w:lang w:val="en-US" w:eastAsia="es-AR"/>
        </w:rPr>
        <w:t xml:space="preserve">. </w:t>
      </w:r>
      <w:r w:rsidR="00980A00" w:rsidRPr="00980A00">
        <w:rPr>
          <w:rFonts w:eastAsia="Times New Roman"/>
          <w:lang w:val="en-US" w:eastAsia="es-AR"/>
        </w:rPr>
        <w:t>J.B. Metzler Berlin, Heidelberg</w:t>
      </w:r>
      <w:r w:rsidR="00980A00">
        <w:rPr>
          <w:rFonts w:eastAsia="Times New Roman"/>
          <w:lang w:val="en-US" w:eastAsia="es-AR"/>
        </w:rPr>
        <w:t xml:space="preserve">, </w:t>
      </w:r>
      <w:r w:rsidRPr="0028679B">
        <w:rPr>
          <w:rFonts w:eastAsia="Times New Roman"/>
          <w:lang w:val="en-US" w:eastAsia="es-AR"/>
        </w:rPr>
        <w:t>Springer.</w:t>
      </w:r>
    </w:p>
    <w:p w14:paraId="2F373EE4" w14:textId="15EABCC2" w:rsidR="00BE6E67" w:rsidRDefault="00BE6E67" w:rsidP="008630EB">
      <w:pPr>
        <w:spacing w:line="240" w:lineRule="auto"/>
        <w:ind w:left="284" w:hanging="284"/>
        <w:jc w:val="both"/>
        <w:rPr>
          <w:rFonts w:eastAsia="Times New Roman"/>
          <w:lang w:val="en-US" w:eastAsia="es-AR"/>
        </w:rPr>
      </w:pPr>
      <w:r w:rsidRPr="00BE6E67">
        <w:rPr>
          <w:rFonts w:eastAsia="Times New Roman"/>
          <w:lang w:val="en-US" w:eastAsia="es-AR"/>
        </w:rPr>
        <w:lastRenderedPageBreak/>
        <w:t>Tonon, G</w:t>
      </w:r>
      <w:r>
        <w:rPr>
          <w:rFonts w:eastAsia="Times New Roman"/>
          <w:lang w:val="en-US" w:eastAsia="es-AR"/>
        </w:rPr>
        <w:t xml:space="preserve">raciela </w:t>
      </w:r>
      <w:r w:rsidRPr="00BE6E67">
        <w:rPr>
          <w:rFonts w:eastAsia="Times New Roman"/>
          <w:lang w:val="en-US" w:eastAsia="es-AR"/>
        </w:rPr>
        <w:t>H. (Ed</w:t>
      </w:r>
      <w:r>
        <w:rPr>
          <w:rFonts w:eastAsia="Times New Roman"/>
          <w:lang w:val="en-US" w:eastAsia="es-AR"/>
        </w:rPr>
        <w:t>.</w:t>
      </w:r>
      <w:r w:rsidRPr="00BE6E67">
        <w:rPr>
          <w:rFonts w:eastAsia="Times New Roman"/>
          <w:lang w:val="en-US" w:eastAsia="es-AR"/>
        </w:rPr>
        <w:t>)</w:t>
      </w:r>
      <w:r>
        <w:rPr>
          <w:rFonts w:eastAsia="Times New Roman"/>
          <w:lang w:val="en-US" w:eastAsia="es-AR"/>
        </w:rPr>
        <w:t xml:space="preserve"> (2022).</w:t>
      </w:r>
      <w:r w:rsidRPr="00BE6E67">
        <w:rPr>
          <w:rFonts w:eastAsia="Times New Roman"/>
          <w:lang w:val="en-US" w:eastAsia="es-AR"/>
        </w:rPr>
        <w:t xml:space="preserve"> </w:t>
      </w:r>
      <w:r w:rsidRPr="00BE6E67">
        <w:rPr>
          <w:rFonts w:eastAsia="Times New Roman"/>
          <w:i/>
          <w:iCs/>
          <w:lang w:val="en-US" w:eastAsia="es-AR"/>
        </w:rPr>
        <w:t>Social Justice for Children in the South</w:t>
      </w:r>
      <w:r w:rsidRPr="00BE6E67">
        <w:rPr>
          <w:rFonts w:eastAsia="Times New Roman"/>
          <w:lang w:val="en-US" w:eastAsia="es-AR"/>
        </w:rPr>
        <w:t xml:space="preserve">. Evidence-Based Approaches to Peace and Conflict Studies, vol 9.  </w:t>
      </w:r>
      <w:r w:rsidRPr="00694E06">
        <w:rPr>
          <w:rFonts w:eastAsia="Times New Roman"/>
          <w:lang w:val="en-US" w:eastAsia="es-AR"/>
        </w:rPr>
        <w:t>Springer, Singapore.</w:t>
      </w:r>
    </w:p>
    <w:p w14:paraId="544E4102" w14:textId="5CC4FF79" w:rsidR="00286F36" w:rsidRPr="003B02AB" w:rsidRDefault="00694E06" w:rsidP="00FD57BB">
      <w:pPr>
        <w:spacing w:line="240" w:lineRule="auto"/>
        <w:ind w:left="284" w:hanging="284"/>
        <w:jc w:val="both"/>
        <w:rPr>
          <w:rFonts w:eastAsia="Times New Roman"/>
          <w:lang w:val="es-PE" w:eastAsia="es-AR"/>
        </w:rPr>
      </w:pPr>
      <w:r w:rsidRPr="00694E06">
        <w:rPr>
          <w:rFonts w:eastAsia="Times New Roman"/>
          <w:lang w:val="es-PE" w:eastAsia="es-AR"/>
        </w:rPr>
        <w:t>Tonon, Graciela H. &amp; Molgaray, D</w:t>
      </w:r>
      <w:r>
        <w:rPr>
          <w:rFonts w:eastAsia="Times New Roman"/>
          <w:lang w:val="es-PE" w:eastAsia="es-AR"/>
        </w:rPr>
        <w:t>amián</w:t>
      </w:r>
      <w:r w:rsidRPr="00694E06">
        <w:rPr>
          <w:rFonts w:eastAsia="Times New Roman"/>
          <w:lang w:val="es-PE" w:eastAsia="es-AR"/>
        </w:rPr>
        <w:t xml:space="preserve">  (2024). </w:t>
      </w:r>
      <w:r w:rsidRPr="00694E06">
        <w:rPr>
          <w:rFonts w:eastAsia="Times New Roman"/>
          <w:lang w:val="en-US" w:eastAsia="es-AR"/>
        </w:rPr>
        <w:t xml:space="preserve">Social Policies in Response to Child Poverty (SDG1): the Case of Argentina. En </w:t>
      </w:r>
      <w:proofErr w:type="spellStart"/>
      <w:r w:rsidRPr="00694E06">
        <w:rPr>
          <w:rFonts w:eastAsia="Times New Roman"/>
          <w:lang w:val="en-US" w:eastAsia="es-AR"/>
        </w:rPr>
        <w:t>Ikejaku</w:t>
      </w:r>
      <w:proofErr w:type="spellEnd"/>
      <w:r>
        <w:rPr>
          <w:rFonts w:eastAsia="Times New Roman"/>
          <w:lang w:val="en-US" w:eastAsia="es-AR"/>
        </w:rPr>
        <w:t>, B.</w:t>
      </w:r>
      <w:r w:rsidRPr="00694E06">
        <w:rPr>
          <w:rFonts w:eastAsia="Times New Roman"/>
          <w:lang w:val="en-US" w:eastAsia="es-AR"/>
        </w:rPr>
        <w:t xml:space="preserve"> (Ed.) </w:t>
      </w:r>
      <w:r w:rsidRPr="00694E06">
        <w:rPr>
          <w:rFonts w:eastAsia="Times New Roman"/>
          <w:i/>
          <w:iCs/>
          <w:lang w:val="en-US" w:eastAsia="es-AR"/>
        </w:rPr>
        <w:t>The Capability Approach and the Sustainable Development Goals. Inter, Multi, and Trans Disciplinary Perspectives</w:t>
      </w:r>
      <w:r w:rsidRPr="00694E06">
        <w:rPr>
          <w:rFonts w:eastAsia="Times New Roman"/>
          <w:lang w:val="en-US" w:eastAsia="es-AR"/>
        </w:rPr>
        <w:t xml:space="preserve"> (pp. 216-227</w:t>
      </w:r>
      <w:r>
        <w:rPr>
          <w:rFonts w:eastAsia="Times New Roman"/>
          <w:lang w:val="en-US" w:eastAsia="es-AR"/>
        </w:rPr>
        <w:t>)</w:t>
      </w:r>
      <w:r w:rsidRPr="00694E06">
        <w:rPr>
          <w:rFonts w:eastAsia="Times New Roman"/>
          <w:lang w:val="en-US" w:eastAsia="es-AR"/>
        </w:rPr>
        <w:t xml:space="preserve">. The Routledge Human Development and Capability Debates Series. </w:t>
      </w:r>
      <w:r w:rsidRPr="003B02AB">
        <w:rPr>
          <w:rFonts w:eastAsia="Times New Roman"/>
          <w:lang w:val="es-PE" w:eastAsia="es-AR"/>
        </w:rPr>
        <w:t>Routledge, Taylor and Francis Group. London.</w:t>
      </w:r>
    </w:p>
    <w:p w14:paraId="463AAEB9" w14:textId="77777777" w:rsidR="00B63796" w:rsidRPr="003B02AB" w:rsidRDefault="00B63796" w:rsidP="008630EB">
      <w:pPr>
        <w:spacing w:line="240" w:lineRule="auto"/>
        <w:ind w:left="284" w:hanging="284"/>
        <w:jc w:val="both"/>
        <w:rPr>
          <w:rFonts w:eastAsia="Times New Roman"/>
          <w:lang w:val="es-PE" w:eastAsia="es-AR"/>
        </w:rPr>
      </w:pPr>
    </w:p>
    <w:p w14:paraId="16A31304" w14:textId="6225A118" w:rsidR="00656644" w:rsidRPr="00C41506" w:rsidRDefault="00C41506" w:rsidP="0065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pt-BR"/>
        </w:rPr>
      </w:pPr>
      <w:r w:rsidRPr="00C41506">
        <w:rPr>
          <w:b/>
          <w:bCs/>
          <w:sz w:val="28"/>
          <w:szCs w:val="28"/>
        </w:rPr>
        <w:t xml:space="preserve">Métodos Cuantitativos de Investigación </w:t>
      </w:r>
      <w:r>
        <w:rPr>
          <w:b/>
          <w:bCs/>
          <w:sz w:val="28"/>
          <w:szCs w:val="28"/>
        </w:rPr>
        <w:t xml:space="preserve">/ </w:t>
      </w:r>
      <w:r w:rsidRPr="00C41506">
        <w:rPr>
          <w:b/>
          <w:bCs/>
          <w:sz w:val="28"/>
          <w:szCs w:val="28"/>
          <w:lang w:val="pt-BR"/>
        </w:rPr>
        <w:t>Métodos Quantitativos de Pesquisa</w:t>
      </w:r>
    </w:p>
    <w:p w14:paraId="056E9614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Amarante, Verónica, </w:t>
      </w:r>
      <w:proofErr w:type="spellStart"/>
      <w:r w:rsidRPr="009E2D04">
        <w:t>Arim</w:t>
      </w:r>
      <w:proofErr w:type="spellEnd"/>
      <w:r w:rsidRPr="009E2D04">
        <w:t xml:space="preserve">, Rodrigo &amp; Perazzo, Ivonne (2009). El impacto de las políticas para la reducción de la pobreza sobre la agencia. En Cortina </w:t>
      </w:r>
      <w:proofErr w:type="spellStart"/>
      <w:r w:rsidRPr="009E2D04">
        <w:t>Orts</w:t>
      </w:r>
      <w:proofErr w:type="spellEnd"/>
      <w:r w:rsidRPr="009E2D04">
        <w:t>, A. &amp; Pereira, G. (</w:t>
      </w:r>
      <w:proofErr w:type="spellStart"/>
      <w:r w:rsidRPr="009E2D04">
        <w:t>Coords</w:t>
      </w:r>
      <w:proofErr w:type="spellEnd"/>
      <w:r w:rsidRPr="009E2D04">
        <w:t xml:space="preserve">.).  </w:t>
      </w:r>
      <w:r w:rsidRPr="009E2D04">
        <w:rPr>
          <w:i/>
          <w:iCs/>
        </w:rPr>
        <w:t>Pobreza y libertad. Erradicar la pobreza desde el enfoque de las capacidades de Amartya Sen</w:t>
      </w:r>
      <w:r w:rsidRPr="009E2D04">
        <w:t xml:space="preserve"> (163-192). Madrid: Tecnos</w:t>
      </w:r>
    </w:p>
    <w:p w14:paraId="0E60AA21" w14:textId="610FD0F8" w:rsidR="00DB6156" w:rsidRPr="00DB6156" w:rsidRDefault="00DB6156" w:rsidP="00DB6156">
      <w:pPr>
        <w:spacing w:line="240" w:lineRule="auto"/>
        <w:ind w:left="284" w:hanging="284"/>
        <w:jc w:val="both"/>
        <w:rPr>
          <w:bCs/>
        </w:rPr>
      </w:pPr>
      <w:proofErr w:type="spellStart"/>
      <w:r w:rsidRPr="00DB6156">
        <w:rPr>
          <w:bCs/>
        </w:rPr>
        <w:t>Bigliazzi</w:t>
      </w:r>
      <w:proofErr w:type="spellEnd"/>
      <w:r w:rsidRPr="00DB6156">
        <w:rPr>
          <w:bCs/>
        </w:rPr>
        <w:t xml:space="preserve">, </w:t>
      </w:r>
      <w:proofErr w:type="spellStart"/>
      <w:r w:rsidRPr="00FA1FD9">
        <w:t>Giovana</w:t>
      </w:r>
      <w:proofErr w:type="spellEnd"/>
      <w:r w:rsidRPr="00FA1FD9">
        <w:t xml:space="preserve"> </w:t>
      </w:r>
      <w:proofErr w:type="spellStart"/>
      <w:r w:rsidRPr="00FA1FD9">
        <w:t>Cavaggioni</w:t>
      </w:r>
      <w:proofErr w:type="spellEnd"/>
      <w:r>
        <w:t xml:space="preserve">, </w:t>
      </w:r>
      <w:proofErr w:type="spellStart"/>
      <w:r>
        <w:rPr>
          <w:bCs/>
        </w:rPr>
        <w:t>Kuwahara</w:t>
      </w:r>
      <w:proofErr w:type="spellEnd"/>
      <w:r w:rsidRPr="00DB6156">
        <w:rPr>
          <w:bCs/>
        </w:rPr>
        <w:t xml:space="preserve">, </w:t>
      </w:r>
      <w:proofErr w:type="spellStart"/>
      <w:r w:rsidRPr="00DB6156">
        <w:rPr>
          <w:bCs/>
        </w:rPr>
        <w:t>Mônica</w:t>
      </w:r>
      <w:proofErr w:type="spellEnd"/>
      <w:r w:rsidRPr="00DB6156">
        <w:rPr>
          <w:bCs/>
        </w:rPr>
        <w:t xml:space="preserve"> </w:t>
      </w:r>
      <w:proofErr w:type="spellStart"/>
      <w:r w:rsidRPr="00DB6156">
        <w:rPr>
          <w:bCs/>
        </w:rPr>
        <w:t>Yukie</w:t>
      </w:r>
      <w:proofErr w:type="spellEnd"/>
      <w:r>
        <w:rPr>
          <w:bCs/>
        </w:rPr>
        <w:t>, Abras</w:t>
      </w:r>
      <w:r w:rsidRPr="00DB6156">
        <w:rPr>
          <w:bCs/>
        </w:rPr>
        <w:t>, Ana  Luisa G.</w:t>
      </w:r>
      <w:r>
        <w:rPr>
          <w:bCs/>
        </w:rPr>
        <w:t>, &amp;</w:t>
      </w:r>
      <w:r w:rsidRPr="00DB6156">
        <w:rPr>
          <w:bCs/>
        </w:rPr>
        <w:t xml:space="preserve"> </w:t>
      </w:r>
      <w:proofErr w:type="spellStart"/>
      <w:r>
        <w:rPr>
          <w:bCs/>
        </w:rPr>
        <w:t>Fava</w:t>
      </w:r>
      <w:proofErr w:type="spellEnd"/>
      <w:r w:rsidRPr="00DB6156">
        <w:rPr>
          <w:bCs/>
        </w:rPr>
        <w:t xml:space="preserve">, Ana Claudia </w:t>
      </w:r>
      <w:proofErr w:type="spellStart"/>
      <w:r w:rsidRPr="00DB6156">
        <w:rPr>
          <w:bCs/>
        </w:rPr>
        <w:t>Polato</w:t>
      </w:r>
      <w:proofErr w:type="spellEnd"/>
      <w:r>
        <w:rPr>
          <w:bCs/>
        </w:rPr>
        <w:t xml:space="preserve"> (2021). </w:t>
      </w:r>
      <w:r w:rsidRPr="00DB6156">
        <w:rPr>
          <w:bCs/>
          <w:lang w:val="en-US"/>
        </w:rPr>
        <w:t xml:space="preserve">The inequality of opportunities in the labor market for arts and entertainment in </w:t>
      </w:r>
      <w:proofErr w:type="gramStart"/>
      <w:r w:rsidRPr="00DB6156">
        <w:rPr>
          <w:bCs/>
          <w:lang w:val="en-US"/>
        </w:rPr>
        <w:t>Brazil  In</w:t>
      </w:r>
      <w:proofErr w:type="gramEnd"/>
      <w:r w:rsidRPr="00DB6156">
        <w:rPr>
          <w:bCs/>
          <w:lang w:val="en-US"/>
        </w:rPr>
        <w:t xml:space="preserve"> </w:t>
      </w:r>
      <w:r>
        <w:rPr>
          <w:bCs/>
          <w:lang w:val="en-US"/>
        </w:rPr>
        <w:t>Fusco</w:t>
      </w:r>
      <w:r w:rsidRPr="00DB6156">
        <w:rPr>
          <w:bCs/>
          <w:lang w:val="en-US"/>
        </w:rPr>
        <w:t>, Wilson</w:t>
      </w:r>
      <w:r>
        <w:rPr>
          <w:bCs/>
          <w:lang w:val="en-US"/>
        </w:rPr>
        <w:t xml:space="preserve">, </w:t>
      </w:r>
      <w:r w:rsidRPr="00DB6156">
        <w:rPr>
          <w:bCs/>
          <w:lang w:val="en-US"/>
        </w:rPr>
        <w:t>Myrrha, Luana Junqueira Dia</w:t>
      </w:r>
      <w:r>
        <w:rPr>
          <w:bCs/>
          <w:lang w:val="en-US"/>
        </w:rPr>
        <w:t>s, &amp;</w:t>
      </w:r>
      <w:r w:rsidRPr="00DB6156">
        <w:rPr>
          <w:bCs/>
          <w:lang w:val="en-US"/>
        </w:rPr>
        <w:t xml:space="preserve"> Jesus, Jordana Cristina (</w:t>
      </w:r>
      <w:r>
        <w:rPr>
          <w:bCs/>
          <w:lang w:val="en-US"/>
        </w:rPr>
        <w:t>Orgs.</w:t>
      </w:r>
      <w:r w:rsidRPr="00DB6156">
        <w:rPr>
          <w:bCs/>
          <w:lang w:val="en-US"/>
        </w:rPr>
        <w:t>)</w:t>
      </w:r>
      <w:r>
        <w:rPr>
          <w:bCs/>
          <w:lang w:val="en-US"/>
        </w:rPr>
        <w:t>,</w:t>
      </w:r>
      <w:r w:rsidRPr="00DB6156">
        <w:rPr>
          <w:bCs/>
          <w:lang w:val="en-US"/>
        </w:rPr>
        <w:t xml:space="preserve"> </w:t>
      </w:r>
      <w:proofErr w:type="spellStart"/>
      <w:r w:rsidRPr="00DB6156">
        <w:rPr>
          <w:i/>
          <w:iCs/>
          <w:lang w:val="en-US"/>
        </w:rPr>
        <w:t>Migração</w:t>
      </w:r>
      <w:proofErr w:type="spellEnd"/>
      <w:r w:rsidRPr="00DB6156">
        <w:rPr>
          <w:i/>
          <w:iCs/>
          <w:lang w:val="en-US"/>
        </w:rPr>
        <w:t xml:space="preserve">, </w:t>
      </w:r>
      <w:proofErr w:type="spellStart"/>
      <w:r w:rsidRPr="00DB6156">
        <w:rPr>
          <w:i/>
          <w:iCs/>
          <w:lang w:val="en-US"/>
        </w:rPr>
        <w:t>Trabalho</w:t>
      </w:r>
      <w:proofErr w:type="spellEnd"/>
      <w:r w:rsidRPr="00DB6156">
        <w:rPr>
          <w:i/>
          <w:iCs/>
          <w:lang w:val="en-US"/>
        </w:rPr>
        <w:t xml:space="preserve"> e </w:t>
      </w:r>
      <w:proofErr w:type="spellStart"/>
      <w:r w:rsidRPr="00DB6156">
        <w:rPr>
          <w:i/>
          <w:iCs/>
          <w:lang w:val="en-US"/>
        </w:rPr>
        <w:t>Gênero</w:t>
      </w:r>
      <w:proofErr w:type="spellEnd"/>
      <w:r w:rsidRPr="00DB6156">
        <w:rPr>
          <w:b/>
          <w:bCs/>
          <w:i/>
          <w:iCs/>
          <w:lang w:val="en-US"/>
        </w:rPr>
        <w:t xml:space="preserve">: </w:t>
      </w:r>
      <w:proofErr w:type="spellStart"/>
      <w:r w:rsidRPr="00DB6156">
        <w:rPr>
          <w:bCs/>
          <w:i/>
          <w:iCs/>
          <w:lang w:val="en-US"/>
        </w:rPr>
        <w:t>textos</w:t>
      </w:r>
      <w:proofErr w:type="spellEnd"/>
      <w:r w:rsidRPr="00DB6156">
        <w:rPr>
          <w:bCs/>
          <w:i/>
          <w:iCs/>
          <w:lang w:val="en-US"/>
        </w:rPr>
        <w:t xml:space="preserve"> </w:t>
      </w:r>
      <w:proofErr w:type="spellStart"/>
      <w:r w:rsidRPr="00DB6156">
        <w:rPr>
          <w:bCs/>
          <w:i/>
          <w:iCs/>
          <w:lang w:val="en-US"/>
        </w:rPr>
        <w:t>selecionados</w:t>
      </w:r>
      <w:proofErr w:type="spellEnd"/>
      <w:r>
        <w:rPr>
          <w:bCs/>
          <w:lang w:val="en-US"/>
        </w:rPr>
        <w:t xml:space="preserve"> (pp. </w:t>
      </w:r>
      <w:r w:rsidRPr="00DB6156">
        <w:rPr>
          <w:bCs/>
          <w:lang w:val="en-US"/>
        </w:rPr>
        <w:t>704-719</w:t>
      </w:r>
      <w:r>
        <w:rPr>
          <w:bCs/>
          <w:lang w:val="en-US"/>
        </w:rPr>
        <w:t>)</w:t>
      </w:r>
      <w:r w:rsidRPr="00DB6156">
        <w:rPr>
          <w:bCs/>
          <w:lang w:val="en-US"/>
        </w:rPr>
        <w:t xml:space="preserve">. </w:t>
      </w:r>
      <w:r w:rsidRPr="00DB6156">
        <w:rPr>
          <w:bCs/>
          <w:lang w:val="es-PE"/>
        </w:rPr>
        <w:t>Belo Horizonte: ABEP</w:t>
      </w:r>
      <w:r>
        <w:rPr>
          <w:bCs/>
          <w:lang w:val="es-PE"/>
        </w:rPr>
        <w:t>.</w:t>
      </w:r>
    </w:p>
    <w:p w14:paraId="7E801DC8" w14:textId="59117920" w:rsidR="009E2D04" w:rsidRPr="003B02AB" w:rsidRDefault="009E2D04" w:rsidP="009E2D04">
      <w:pPr>
        <w:spacing w:line="240" w:lineRule="auto"/>
        <w:ind w:left="284" w:hanging="284"/>
        <w:jc w:val="both"/>
        <w:rPr>
          <w:lang w:val="en-US"/>
        </w:rPr>
      </w:pPr>
      <w:r w:rsidRPr="009E2D04">
        <w:t xml:space="preserve">Burdin, Gabriel, </w:t>
      </w:r>
      <w:proofErr w:type="spellStart"/>
      <w:r w:rsidRPr="009E2D04">
        <w:t>Leites</w:t>
      </w:r>
      <w:proofErr w:type="spellEnd"/>
      <w:r w:rsidRPr="009E2D04">
        <w:t xml:space="preserve">, Martín, Salas, Gonzalo &amp; </w:t>
      </w:r>
      <w:proofErr w:type="spellStart"/>
      <w:r w:rsidRPr="009E2D04">
        <w:t>Vigorito</w:t>
      </w:r>
      <w:proofErr w:type="spellEnd"/>
      <w:r w:rsidRPr="009E2D04">
        <w:t xml:space="preserve">, Andrea (2009). Agencia, pobreza y bienestar. Una propuesta para su operacionalización. En Cortina </w:t>
      </w:r>
      <w:proofErr w:type="spellStart"/>
      <w:r w:rsidRPr="009E2D04">
        <w:t>Orts</w:t>
      </w:r>
      <w:proofErr w:type="spellEnd"/>
      <w:r w:rsidRPr="009E2D04">
        <w:t>, A. &amp; Pereira, G. (</w:t>
      </w:r>
      <w:proofErr w:type="spellStart"/>
      <w:r w:rsidRPr="009E2D04">
        <w:t>Coords</w:t>
      </w:r>
      <w:proofErr w:type="spellEnd"/>
      <w:r w:rsidRPr="009E2D04">
        <w:t xml:space="preserve">.).  </w:t>
      </w:r>
      <w:r w:rsidRPr="009E2D04">
        <w:rPr>
          <w:i/>
          <w:iCs/>
        </w:rPr>
        <w:t>Pobreza y libertad. Erradicar la pobreza desde el enfoque de las capacidades de Amartya Sen</w:t>
      </w:r>
      <w:r w:rsidRPr="009E2D04">
        <w:t xml:space="preserve"> (163-192). </w:t>
      </w:r>
      <w:r w:rsidRPr="003B02AB">
        <w:rPr>
          <w:lang w:val="en-US"/>
        </w:rPr>
        <w:t xml:space="preserve">Madrid: </w:t>
      </w:r>
      <w:proofErr w:type="spellStart"/>
      <w:r w:rsidRPr="003B02AB">
        <w:rPr>
          <w:lang w:val="en-US"/>
        </w:rPr>
        <w:t>Tecnos</w:t>
      </w:r>
      <w:proofErr w:type="spellEnd"/>
    </w:p>
    <w:p w14:paraId="05CADF09" w14:textId="4237BD16" w:rsidR="00DA78CC" w:rsidRDefault="00DA78CC" w:rsidP="009E2D04">
      <w:pPr>
        <w:spacing w:line="240" w:lineRule="auto"/>
        <w:ind w:left="284" w:hanging="284"/>
        <w:jc w:val="both"/>
        <w:rPr>
          <w:bCs/>
          <w:lang w:val="en-GB"/>
        </w:rPr>
      </w:pPr>
      <w:r w:rsidRPr="00DA78CC">
        <w:rPr>
          <w:bCs/>
          <w:lang w:val="en-GB"/>
        </w:rPr>
        <w:t>Clausen, J</w:t>
      </w:r>
      <w:r>
        <w:rPr>
          <w:bCs/>
          <w:lang w:val="en-GB"/>
        </w:rPr>
        <w:t>honatan</w:t>
      </w:r>
      <w:r w:rsidRPr="00DA78CC">
        <w:rPr>
          <w:bCs/>
          <w:lang w:val="en-GB"/>
        </w:rPr>
        <w:t xml:space="preserve"> &amp;</w:t>
      </w:r>
      <w:r w:rsidRPr="00DA78CC">
        <w:rPr>
          <w:b/>
          <w:bCs/>
          <w:lang w:val="en-GB"/>
        </w:rPr>
        <w:t xml:space="preserve"> </w:t>
      </w:r>
      <w:r w:rsidRPr="00DA78CC">
        <w:rPr>
          <w:lang w:val="en-GB"/>
        </w:rPr>
        <w:t>Barrantes, N</w:t>
      </w:r>
      <w:r>
        <w:rPr>
          <w:lang w:val="en-GB"/>
        </w:rPr>
        <w:t>icolas</w:t>
      </w:r>
      <w:r w:rsidRPr="00DA78CC">
        <w:rPr>
          <w:bCs/>
          <w:lang w:val="en-GB"/>
        </w:rPr>
        <w:t xml:space="preserve"> (2022). Developing a Comprehensive Multidimensional Wellbeing Index Based on What People Value: An Application to a Middle-Income Country. </w:t>
      </w:r>
      <w:r w:rsidRPr="00DA78CC">
        <w:rPr>
          <w:bCs/>
          <w:i/>
          <w:iCs/>
          <w:lang w:val="en-GB"/>
        </w:rPr>
        <w:t>Applied Research in Quality of Life, 17</w:t>
      </w:r>
      <w:r w:rsidRPr="00DA78CC">
        <w:rPr>
          <w:bCs/>
          <w:lang w:val="en-GB"/>
        </w:rPr>
        <w:t>, 3253–3283.</w:t>
      </w:r>
    </w:p>
    <w:p w14:paraId="077C0826" w14:textId="3A310649" w:rsidR="00487EB2" w:rsidRPr="00487EB2" w:rsidRDefault="00487EB2" w:rsidP="009E2D04">
      <w:pPr>
        <w:spacing w:line="240" w:lineRule="auto"/>
        <w:ind w:left="284" w:hanging="284"/>
        <w:jc w:val="both"/>
        <w:rPr>
          <w:lang w:val="en-US"/>
        </w:rPr>
      </w:pPr>
      <w:r w:rsidRPr="00487EB2">
        <w:rPr>
          <w:bCs/>
          <w:lang w:val="en-GB"/>
        </w:rPr>
        <w:t>Clausen, J</w:t>
      </w:r>
      <w:r>
        <w:rPr>
          <w:bCs/>
          <w:lang w:val="en-GB"/>
        </w:rPr>
        <w:t>honatan</w:t>
      </w:r>
      <w:r w:rsidRPr="00487EB2">
        <w:rPr>
          <w:bCs/>
          <w:lang w:val="en-GB"/>
        </w:rPr>
        <w:t xml:space="preserve"> &amp;</w:t>
      </w:r>
      <w:r w:rsidRPr="00487EB2">
        <w:rPr>
          <w:b/>
          <w:lang w:val="en-GB"/>
        </w:rPr>
        <w:t xml:space="preserve"> </w:t>
      </w:r>
      <w:r w:rsidRPr="00487EB2">
        <w:rPr>
          <w:bCs/>
          <w:lang w:val="en-GB"/>
        </w:rPr>
        <w:t>Barrantes, N</w:t>
      </w:r>
      <w:r>
        <w:rPr>
          <w:bCs/>
          <w:lang w:val="en-GB"/>
        </w:rPr>
        <w:t>icolas</w:t>
      </w:r>
      <w:r w:rsidRPr="00487EB2">
        <w:rPr>
          <w:bCs/>
          <w:lang w:val="en-GB"/>
        </w:rPr>
        <w:t xml:space="preserve"> (2024). Evaluating Urban Multidimensional Inequalities in Peru from the Capability Approach. In Tonon, G. H. (Ed.), </w:t>
      </w:r>
      <w:r w:rsidRPr="00487EB2">
        <w:rPr>
          <w:bCs/>
          <w:i/>
          <w:iCs/>
          <w:lang w:val="en-GB"/>
        </w:rPr>
        <w:t>Urban Inequalities: A Multidimensional and International Perspective</w:t>
      </w:r>
      <w:r w:rsidRPr="00487EB2">
        <w:rPr>
          <w:bCs/>
          <w:lang w:val="en-GB"/>
        </w:rPr>
        <w:t> </w:t>
      </w:r>
      <w:r>
        <w:rPr>
          <w:bCs/>
          <w:lang w:val="en-GB"/>
        </w:rPr>
        <w:t>(</w:t>
      </w:r>
      <w:r w:rsidRPr="00487EB2">
        <w:rPr>
          <w:bCs/>
          <w:lang w:val="en-GB"/>
        </w:rPr>
        <w:t>43-65</w:t>
      </w:r>
      <w:r>
        <w:rPr>
          <w:bCs/>
          <w:lang w:val="en-GB"/>
        </w:rPr>
        <w:t>)</w:t>
      </w:r>
      <w:r w:rsidRPr="00487EB2">
        <w:rPr>
          <w:bCs/>
          <w:lang w:val="en-GB"/>
        </w:rPr>
        <w:t>. The Urban Book Series. Springer, Cham.</w:t>
      </w:r>
    </w:p>
    <w:p w14:paraId="14037B6B" w14:textId="3C7C4BFD" w:rsidR="009E2D04" w:rsidRPr="009E2D04" w:rsidRDefault="009E2D04" w:rsidP="009E2D04">
      <w:pPr>
        <w:spacing w:line="240" w:lineRule="auto"/>
        <w:ind w:left="284" w:hanging="284"/>
        <w:jc w:val="both"/>
      </w:pPr>
      <w:r w:rsidRPr="003B02AB">
        <w:rPr>
          <w:lang w:val="en-US"/>
        </w:rPr>
        <w:t xml:space="preserve">Clausen, Jhonatan &amp; Flor, José Luis (2017). </w:t>
      </w:r>
      <w:r w:rsidRPr="009E2D04">
        <w:t xml:space="preserve">Sobre la naturaleza multidimensional de la pobreza humana: propuesta conceptual e implementación empírica para el caso peruano. En Rodríguez, J. &amp; Francke, P. (Eds.) </w:t>
      </w:r>
      <w:r w:rsidRPr="009E2D04">
        <w:rPr>
          <w:i/>
          <w:iCs/>
        </w:rPr>
        <w:t>Exclusión e inclusión social en el Perú. Logros y desafíos para el desarrollo</w:t>
      </w:r>
      <w:r w:rsidRPr="009E2D04">
        <w:t xml:space="preserve"> (45 - 135). Lima: Fondo Editorial de la Pontificia Universidad Católica del Perú.</w:t>
      </w:r>
    </w:p>
    <w:p w14:paraId="64A271CA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Clausen, </w:t>
      </w:r>
      <w:proofErr w:type="spellStart"/>
      <w:r w:rsidRPr="009E2D04">
        <w:t>Jhonatan</w:t>
      </w:r>
      <w:proofErr w:type="spellEnd"/>
      <w:r w:rsidRPr="009E2D04">
        <w:t xml:space="preserve"> &amp; </w:t>
      </w:r>
      <w:proofErr w:type="spellStart"/>
      <w:r w:rsidRPr="009E2D04">
        <w:t>Vigorito</w:t>
      </w:r>
      <w:proofErr w:type="spellEnd"/>
      <w:r w:rsidRPr="009E2D04">
        <w:t xml:space="preserve">, Andrea (2018). “Medidas multidimensionales de desarrollo humano, desigualdad, pobreza y vulnerabilidad.” En Deneulin, S., Clausen, J. y Valencia, A. (Eds.). </w:t>
      </w:r>
      <w:r w:rsidRPr="009E2D04">
        <w:rPr>
          <w:i/>
          <w:iCs/>
        </w:rPr>
        <w:t xml:space="preserve">Introducción al Enfoque de las Capacidades. Aportes para el desarrollo humano en América Latina </w:t>
      </w:r>
      <w:r w:rsidRPr="009E2D04">
        <w:t>(223-252). Buenos Aires: Manantial – FLACSO – Fondo Editorial PUCP</w:t>
      </w:r>
    </w:p>
    <w:p w14:paraId="46F43BE2" w14:textId="77777777" w:rsidR="009E2D04" w:rsidRPr="009E2D04" w:rsidRDefault="009E2D04" w:rsidP="009E2D04">
      <w:pPr>
        <w:spacing w:line="240" w:lineRule="auto"/>
        <w:ind w:left="284" w:hanging="284"/>
        <w:jc w:val="both"/>
      </w:pPr>
      <w:proofErr w:type="spellStart"/>
      <w:r w:rsidRPr="009E2D04">
        <w:t>Gónzalez</w:t>
      </w:r>
      <w:proofErr w:type="spellEnd"/>
      <w:r w:rsidRPr="009E2D04">
        <w:t xml:space="preserve"> de Olarte, Efraín (2009). ¿Es posible medir el desarrollo humano? En Ruíz-Bravo, P., Patrón, P., Quintanilla, P. (Eds.)</w:t>
      </w:r>
      <w:r w:rsidRPr="009E2D04">
        <w:rPr>
          <w:b/>
          <w:bCs/>
        </w:rPr>
        <w:t xml:space="preserve"> </w:t>
      </w:r>
      <w:r w:rsidRPr="009E2D04">
        <w:rPr>
          <w:i/>
          <w:iCs/>
        </w:rPr>
        <w:t>Desarrollo humano y libertades. Una aproximación interdisciplinaria</w:t>
      </w:r>
      <w:r w:rsidRPr="009E2D04">
        <w:t xml:space="preserve"> (241-272), Lima: Pontificia Universidad Católica de Perú </w:t>
      </w:r>
    </w:p>
    <w:p w14:paraId="60C9AB8D" w14:textId="33D1339E" w:rsidR="0052301A" w:rsidRDefault="0052301A" w:rsidP="00FA1FD9">
      <w:pPr>
        <w:spacing w:line="240" w:lineRule="auto"/>
        <w:ind w:left="284" w:hanging="284"/>
        <w:jc w:val="both"/>
      </w:pPr>
      <w:proofErr w:type="spellStart"/>
      <w:r w:rsidRPr="0052301A">
        <w:lastRenderedPageBreak/>
        <w:t>Kuwahara</w:t>
      </w:r>
      <w:proofErr w:type="spellEnd"/>
      <w:r w:rsidRPr="0052301A">
        <w:t xml:space="preserve">, </w:t>
      </w:r>
      <w:proofErr w:type="spellStart"/>
      <w:r w:rsidRPr="00B947D1">
        <w:rPr>
          <w:rFonts w:eastAsia="Times New Roman"/>
          <w:kern w:val="36"/>
          <w:lang w:eastAsia="es-AR"/>
        </w:rPr>
        <w:t>Mônica</w:t>
      </w:r>
      <w:proofErr w:type="spellEnd"/>
      <w:r w:rsidRPr="00B947D1">
        <w:rPr>
          <w:rFonts w:eastAsia="Times New Roman"/>
          <w:kern w:val="36"/>
          <w:lang w:eastAsia="es-AR"/>
        </w:rPr>
        <w:t xml:space="preserve"> </w:t>
      </w:r>
      <w:proofErr w:type="spellStart"/>
      <w:r w:rsidRPr="00FA1FD9">
        <w:t>Yukie</w:t>
      </w:r>
      <w:proofErr w:type="spellEnd"/>
      <w:r w:rsidRPr="0052301A">
        <w:t xml:space="preserve"> &amp; Maciel, </w:t>
      </w:r>
      <w:r w:rsidRPr="00FA1FD9">
        <w:t xml:space="preserve">Vladimir </w:t>
      </w:r>
      <w:proofErr w:type="spellStart"/>
      <w:r w:rsidRPr="00FA1FD9">
        <w:t>Fernandes</w:t>
      </w:r>
      <w:proofErr w:type="spellEnd"/>
      <w:r w:rsidRPr="0052301A">
        <w:t xml:space="preserve"> (202</w:t>
      </w:r>
      <w:r>
        <w:t>0</w:t>
      </w:r>
      <w:r w:rsidRPr="0052301A">
        <w:t>). </w:t>
      </w:r>
      <w:proofErr w:type="spellStart"/>
      <w:r w:rsidRPr="0052301A">
        <w:rPr>
          <w:i/>
          <w:iCs/>
        </w:rPr>
        <w:t>Qualidade</w:t>
      </w:r>
      <w:proofErr w:type="spellEnd"/>
      <w:r w:rsidRPr="0052301A">
        <w:rPr>
          <w:i/>
          <w:iCs/>
        </w:rPr>
        <w:t xml:space="preserve"> de vida e desigualdades </w:t>
      </w:r>
      <w:proofErr w:type="spellStart"/>
      <w:r w:rsidRPr="0052301A">
        <w:rPr>
          <w:i/>
          <w:iCs/>
        </w:rPr>
        <w:t>nas</w:t>
      </w:r>
      <w:proofErr w:type="spellEnd"/>
      <w:r w:rsidRPr="0052301A">
        <w:rPr>
          <w:i/>
          <w:iCs/>
        </w:rPr>
        <w:t xml:space="preserve"> </w:t>
      </w:r>
      <w:proofErr w:type="spellStart"/>
      <w:r w:rsidRPr="0052301A">
        <w:rPr>
          <w:i/>
          <w:iCs/>
        </w:rPr>
        <w:t>metrópoles</w:t>
      </w:r>
      <w:proofErr w:type="spellEnd"/>
      <w:r w:rsidRPr="0052301A">
        <w:rPr>
          <w:i/>
          <w:iCs/>
        </w:rPr>
        <w:t xml:space="preserve"> brasileiras</w:t>
      </w:r>
      <w:r w:rsidRPr="0052301A">
        <w:t>. Curitiba</w:t>
      </w:r>
      <w:r>
        <w:t xml:space="preserve">: </w:t>
      </w:r>
      <w:r w:rsidRPr="0052301A">
        <w:t xml:space="preserve">Editora </w:t>
      </w:r>
      <w:proofErr w:type="spellStart"/>
      <w:r w:rsidRPr="0052301A">
        <w:t>Appris</w:t>
      </w:r>
      <w:proofErr w:type="spellEnd"/>
      <w:r w:rsidRPr="0052301A">
        <w:t>.</w:t>
      </w:r>
    </w:p>
    <w:p w14:paraId="1C905E7B" w14:textId="4DD91E64" w:rsidR="00FA1FD9" w:rsidRDefault="00FA1FD9" w:rsidP="00DB6156">
      <w:pPr>
        <w:spacing w:line="240" w:lineRule="auto"/>
        <w:ind w:left="284" w:hanging="284"/>
        <w:jc w:val="both"/>
      </w:pPr>
      <w:proofErr w:type="spellStart"/>
      <w:r>
        <w:t>Kuwahara</w:t>
      </w:r>
      <w:proofErr w:type="spellEnd"/>
      <w:r w:rsidRPr="00FA1FD9">
        <w:t xml:space="preserve">, </w:t>
      </w:r>
      <w:proofErr w:type="spellStart"/>
      <w:r w:rsidRPr="00B947D1">
        <w:rPr>
          <w:rFonts w:eastAsia="Times New Roman"/>
          <w:kern w:val="36"/>
          <w:lang w:eastAsia="es-AR"/>
        </w:rPr>
        <w:t>Mônica</w:t>
      </w:r>
      <w:proofErr w:type="spellEnd"/>
      <w:r w:rsidRPr="00B947D1">
        <w:rPr>
          <w:rFonts w:eastAsia="Times New Roman"/>
          <w:kern w:val="36"/>
          <w:lang w:eastAsia="es-AR"/>
        </w:rPr>
        <w:t xml:space="preserve"> </w:t>
      </w:r>
      <w:proofErr w:type="spellStart"/>
      <w:r w:rsidRPr="00FA1FD9">
        <w:t>Yukie</w:t>
      </w:r>
      <w:proofErr w:type="spellEnd"/>
      <w:r>
        <w:t>,</w:t>
      </w:r>
      <w:r w:rsidRPr="00FA1FD9">
        <w:t xml:space="preserve"> </w:t>
      </w:r>
      <w:r>
        <w:t>Maciel</w:t>
      </w:r>
      <w:r w:rsidRPr="00FA1FD9">
        <w:t xml:space="preserve">, Vladimir </w:t>
      </w:r>
      <w:proofErr w:type="spellStart"/>
      <w:r w:rsidRPr="00FA1FD9">
        <w:t>Fernandes</w:t>
      </w:r>
      <w:proofErr w:type="spellEnd"/>
      <w:r w:rsidRPr="00FA1FD9">
        <w:t xml:space="preserve">, </w:t>
      </w:r>
      <w:proofErr w:type="spellStart"/>
      <w:r>
        <w:t>Bigliazzi</w:t>
      </w:r>
      <w:proofErr w:type="spellEnd"/>
      <w:r w:rsidRPr="00FA1FD9">
        <w:t xml:space="preserve">, </w:t>
      </w:r>
      <w:proofErr w:type="spellStart"/>
      <w:r w:rsidRPr="00FA1FD9">
        <w:t>Giovana</w:t>
      </w:r>
      <w:proofErr w:type="spellEnd"/>
      <w:r w:rsidRPr="00FA1FD9">
        <w:t xml:space="preserve"> </w:t>
      </w:r>
      <w:proofErr w:type="spellStart"/>
      <w:r w:rsidRPr="00FA1FD9">
        <w:t>Cavaggioni</w:t>
      </w:r>
      <w:proofErr w:type="spellEnd"/>
      <w:r>
        <w:t xml:space="preserve"> (2022).</w:t>
      </w:r>
      <w:r w:rsidRPr="00FA1FD9">
        <w:t xml:space="preserve"> Índices </w:t>
      </w:r>
      <w:proofErr w:type="spellStart"/>
      <w:r w:rsidRPr="00FA1FD9">
        <w:t>Multidimensionais</w:t>
      </w:r>
      <w:proofErr w:type="spellEnd"/>
      <w:r w:rsidRPr="00FA1FD9">
        <w:t xml:space="preserve"> para a </w:t>
      </w:r>
      <w:proofErr w:type="spellStart"/>
      <w:r w:rsidRPr="00FA1FD9">
        <w:t>qualidade</w:t>
      </w:r>
      <w:proofErr w:type="spellEnd"/>
      <w:r w:rsidRPr="00FA1FD9">
        <w:t xml:space="preserve"> de vida </w:t>
      </w:r>
      <w:proofErr w:type="spellStart"/>
      <w:r w:rsidRPr="00FA1FD9">
        <w:t>na</w:t>
      </w:r>
      <w:proofErr w:type="spellEnd"/>
      <w:r w:rsidRPr="00FA1FD9">
        <w:t xml:space="preserve"> </w:t>
      </w:r>
      <w:proofErr w:type="spellStart"/>
      <w:r w:rsidRPr="00FA1FD9">
        <w:t>presença</w:t>
      </w:r>
      <w:proofErr w:type="spellEnd"/>
      <w:r w:rsidRPr="00FA1FD9">
        <w:t xml:space="preserve"> de desigualdades. In </w:t>
      </w:r>
      <w:r>
        <w:t>Rossini</w:t>
      </w:r>
      <w:r w:rsidRPr="00FA1FD9">
        <w:t>, G.A.A</w:t>
      </w:r>
      <w:r>
        <w:t>,</w:t>
      </w:r>
      <w:r w:rsidRPr="00FA1FD9">
        <w:t xml:space="preserve"> </w:t>
      </w:r>
      <w:r>
        <w:t>Cardoso</w:t>
      </w:r>
      <w:r w:rsidRPr="00FA1FD9">
        <w:t>, F.G.</w:t>
      </w:r>
      <w:r>
        <w:t>,</w:t>
      </w:r>
      <w:r w:rsidRPr="00FA1FD9">
        <w:t xml:space="preserve"> </w:t>
      </w:r>
      <w:r w:rsidR="0052301A">
        <w:t xml:space="preserve">&amp; </w:t>
      </w:r>
      <w:proofErr w:type="spellStart"/>
      <w:r>
        <w:t>F</w:t>
      </w:r>
      <w:r w:rsidRPr="00FA1FD9">
        <w:t>avareto</w:t>
      </w:r>
      <w:proofErr w:type="spellEnd"/>
      <w:r w:rsidRPr="00FA1FD9">
        <w:t>, A. (</w:t>
      </w:r>
      <w:proofErr w:type="spellStart"/>
      <w:r w:rsidRPr="00FA1FD9">
        <w:t>Orgs</w:t>
      </w:r>
      <w:proofErr w:type="spellEnd"/>
      <w:r w:rsidRPr="00FA1FD9">
        <w:t>)</w:t>
      </w:r>
      <w:r>
        <w:t xml:space="preserve">, </w:t>
      </w:r>
      <w:r w:rsidRPr="00FA1FD9">
        <w:t>De</w:t>
      </w:r>
      <w:r w:rsidRPr="00FA1FD9">
        <w:rPr>
          <w:i/>
          <w:iCs/>
        </w:rPr>
        <w:t xml:space="preserve">mocracia, </w:t>
      </w:r>
      <w:proofErr w:type="spellStart"/>
      <w:r w:rsidRPr="00FA1FD9">
        <w:rPr>
          <w:i/>
          <w:iCs/>
        </w:rPr>
        <w:t>Desenvolvimento</w:t>
      </w:r>
      <w:proofErr w:type="spellEnd"/>
      <w:r w:rsidRPr="00FA1FD9">
        <w:rPr>
          <w:i/>
          <w:iCs/>
        </w:rPr>
        <w:t xml:space="preserve"> e </w:t>
      </w:r>
      <w:proofErr w:type="spellStart"/>
      <w:r w:rsidRPr="00FA1FD9">
        <w:rPr>
          <w:i/>
          <w:iCs/>
        </w:rPr>
        <w:t>Sustentabilidade</w:t>
      </w:r>
      <w:proofErr w:type="spellEnd"/>
      <w:r w:rsidRPr="00FA1FD9">
        <w:rPr>
          <w:i/>
          <w:iCs/>
        </w:rPr>
        <w:t xml:space="preserve">. Perspectivas Teóricas e </w:t>
      </w:r>
      <w:proofErr w:type="spellStart"/>
      <w:r w:rsidRPr="00FA1FD9">
        <w:rPr>
          <w:i/>
          <w:iCs/>
        </w:rPr>
        <w:t>Desafios</w:t>
      </w:r>
      <w:proofErr w:type="spellEnd"/>
      <w:r>
        <w:t xml:space="preserve"> (</w:t>
      </w:r>
      <w:r w:rsidRPr="00FA1FD9">
        <w:t>pp.321-355</w:t>
      </w:r>
      <w:r>
        <w:t>)</w:t>
      </w:r>
      <w:r w:rsidRPr="00FA1FD9">
        <w:t xml:space="preserve">. Santo </w:t>
      </w:r>
      <w:proofErr w:type="spellStart"/>
      <w:r w:rsidRPr="00FA1FD9">
        <w:t>Andre</w:t>
      </w:r>
      <w:proofErr w:type="spellEnd"/>
      <w:r w:rsidRPr="00FA1FD9">
        <w:t xml:space="preserve"> – SP: </w:t>
      </w:r>
      <w:proofErr w:type="spellStart"/>
      <w:r w:rsidRPr="00FA1FD9">
        <w:t>EdUFABC</w:t>
      </w:r>
      <w:proofErr w:type="spellEnd"/>
      <w:r>
        <w:t>.</w:t>
      </w:r>
    </w:p>
    <w:p w14:paraId="22AA1D5A" w14:textId="6F5149FD" w:rsidR="009E2D04" w:rsidRPr="009E2D04" w:rsidRDefault="009E2D04" w:rsidP="009E2D04">
      <w:pPr>
        <w:spacing w:line="240" w:lineRule="auto"/>
        <w:ind w:left="284" w:hanging="284"/>
        <w:jc w:val="both"/>
      </w:pPr>
      <w:proofErr w:type="spellStart"/>
      <w:r w:rsidRPr="009E2D04">
        <w:t>Larrú</w:t>
      </w:r>
      <w:proofErr w:type="spellEnd"/>
      <w:r w:rsidRPr="009E2D04">
        <w:t xml:space="preserve">, José María (2016). Medición multidimensional de la pobreza: estado de la cuestión y aplicación al ODS-1. </w:t>
      </w:r>
      <w:r w:rsidRPr="009E2D04">
        <w:rPr>
          <w:i/>
          <w:iCs/>
        </w:rPr>
        <w:t xml:space="preserve">Revista Internacional de Cooperación y Desarrollo 3(1), </w:t>
      </w:r>
      <w:r w:rsidRPr="009E2D04">
        <w:t>4-34</w:t>
      </w:r>
    </w:p>
    <w:p w14:paraId="7334CDC6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Marañón Martínez, María (2008). Desarrollo Humano, inversión pública y territorio en República Dominicana. En </w:t>
      </w:r>
      <w:r w:rsidRPr="009E2D04">
        <w:rPr>
          <w:i/>
          <w:iCs/>
        </w:rPr>
        <w:t>Ensayo sobre Desarrollo Humano</w:t>
      </w:r>
      <w:r w:rsidRPr="009E2D04">
        <w:t xml:space="preserve"> (10-41). Gobierno de Cantabria. Disponible online</w:t>
      </w:r>
    </w:p>
    <w:p w14:paraId="4BC71B17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Mier </w:t>
      </w:r>
      <w:proofErr w:type="spellStart"/>
      <w:r w:rsidRPr="009E2D04">
        <w:t>Góme</w:t>
      </w:r>
      <w:proofErr w:type="spellEnd"/>
      <w:r w:rsidRPr="009E2D04">
        <w:t xml:space="preserve">, María (2008). Pobreza, Desigualdad y Desarrollo Humano en El Salvador, 1996-2004. En </w:t>
      </w:r>
      <w:r w:rsidRPr="009E2D04">
        <w:rPr>
          <w:i/>
          <w:iCs/>
        </w:rPr>
        <w:t>Ensayo sobre Desarrollo Humano</w:t>
      </w:r>
      <w:r w:rsidRPr="009E2D04">
        <w:t xml:space="preserve"> (42-69). Gobierno de Cantabria. Disponible online </w:t>
      </w:r>
    </w:p>
    <w:p w14:paraId="30672C6E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>Muñetón-Santa, G. M., Varela, L. P., &amp; Buitrago, J. P. K. (2019). Medición de la pobreza multidimensional para la ciudad de Medellín, Colombia. </w:t>
      </w:r>
      <w:r w:rsidRPr="009E2D04">
        <w:rPr>
          <w:i/>
          <w:iCs/>
        </w:rPr>
        <w:t>Revista de ciencias sociales</w:t>
      </w:r>
      <w:r w:rsidRPr="009E2D04">
        <w:t>, </w:t>
      </w:r>
      <w:r w:rsidRPr="009E2D04">
        <w:rPr>
          <w:i/>
          <w:iCs/>
        </w:rPr>
        <w:t>25</w:t>
      </w:r>
      <w:r w:rsidRPr="009E2D04">
        <w:t>(3), 114-129.</w:t>
      </w:r>
    </w:p>
    <w:p w14:paraId="01204118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>Muñetón-Santa, G., &amp; Gutiérrez-Loaiza, A. (2017). Pobreza y enfoque de capacidades: un caso de estudio en el programa de superación de la pobreza extrema en Medellín, Colombia. </w:t>
      </w:r>
      <w:r w:rsidRPr="009E2D04">
        <w:rPr>
          <w:i/>
          <w:iCs/>
        </w:rPr>
        <w:t>Entramado</w:t>
      </w:r>
      <w:r w:rsidRPr="009E2D04">
        <w:t>, </w:t>
      </w:r>
      <w:r w:rsidRPr="009E2D04">
        <w:rPr>
          <w:i/>
          <w:iCs/>
        </w:rPr>
        <w:t>13</w:t>
      </w:r>
      <w:r w:rsidRPr="009E2D04">
        <w:t>(2), 60-70.</w:t>
      </w:r>
    </w:p>
    <w:p w14:paraId="4D6DF3FC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Oxford </w:t>
      </w:r>
      <w:proofErr w:type="spellStart"/>
      <w:r w:rsidRPr="009E2D04">
        <w:t>Poverty</w:t>
      </w:r>
      <w:proofErr w:type="spellEnd"/>
      <w:r w:rsidRPr="009E2D04">
        <w:t xml:space="preserve"> &amp; Human </w:t>
      </w:r>
      <w:proofErr w:type="spellStart"/>
      <w:r w:rsidRPr="009E2D04">
        <w:t>Development</w:t>
      </w:r>
      <w:proofErr w:type="spellEnd"/>
      <w:r w:rsidRPr="009E2D04">
        <w:t xml:space="preserve"> </w:t>
      </w:r>
      <w:proofErr w:type="spellStart"/>
      <w:r w:rsidRPr="009E2D04">
        <w:t>Initiative</w:t>
      </w:r>
      <w:proofErr w:type="spellEnd"/>
      <w:r w:rsidRPr="009E2D04">
        <w:t xml:space="preserve"> (OPHI) &amp; CAF. (2016). </w:t>
      </w:r>
      <w:r w:rsidRPr="009E2D04">
        <w:rPr>
          <w:i/>
          <w:iCs/>
        </w:rPr>
        <w:t>Las dimensiones faltantes en la medición de la pobreza</w:t>
      </w:r>
      <w:r w:rsidRPr="009E2D04">
        <w:t>. Bogotá: Centro para el Desarrollo Humano Centro Lyra - Centro para el Desarrollo Humano IERU – CAF - OPHI. Disponible online: http://scioteca.caf.com/handle/123456789/833</w:t>
      </w:r>
    </w:p>
    <w:p w14:paraId="0E35E238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Santos, María Emma (2019). Desafíos en el diseño de medidas de pobreza multidimensional. </w:t>
      </w:r>
      <w:r w:rsidRPr="009E2D04">
        <w:rPr>
          <w:i/>
          <w:iCs/>
        </w:rPr>
        <w:t>Serie Estudios Estadísticos de la CEPAL</w:t>
      </w:r>
      <w:r w:rsidRPr="009E2D04">
        <w:t xml:space="preserve"> 100 (Disponible Online)</w:t>
      </w:r>
    </w:p>
    <w:p w14:paraId="44342ADA" w14:textId="77777777" w:rsidR="009E2D04" w:rsidRPr="009E2D04" w:rsidRDefault="009E2D04" w:rsidP="009E2D04">
      <w:pPr>
        <w:spacing w:line="240" w:lineRule="auto"/>
        <w:ind w:left="284" w:hanging="284"/>
        <w:jc w:val="both"/>
      </w:pPr>
      <w:proofErr w:type="spellStart"/>
      <w:r w:rsidRPr="009E2D04">
        <w:t>Vigorito</w:t>
      </w:r>
      <w:proofErr w:type="spellEnd"/>
      <w:r w:rsidRPr="009E2D04">
        <w:t xml:space="preserve">, Andrea &amp; </w:t>
      </w:r>
      <w:proofErr w:type="spellStart"/>
      <w:r w:rsidRPr="009E2D04">
        <w:t>Arim</w:t>
      </w:r>
      <w:proofErr w:type="spellEnd"/>
      <w:r w:rsidRPr="009E2D04">
        <w:t xml:space="preserve">, Rodrigo (2014). Desarrollo humano, pobreza, exclusión social y desigualdad. En Nebel M., Flores-Crespo P. y Herrera MT. (eds.). </w:t>
      </w:r>
      <w:r w:rsidRPr="009E2D04">
        <w:rPr>
          <w:i/>
          <w:iCs/>
        </w:rPr>
        <w:t xml:space="preserve">Desarrollo como libertad en América </w:t>
      </w:r>
      <w:proofErr w:type="spellStart"/>
      <w:r w:rsidRPr="009E2D04">
        <w:rPr>
          <w:i/>
          <w:iCs/>
        </w:rPr>
        <w:t>Latina.Fundamentos</w:t>
      </w:r>
      <w:proofErr w:type="spellEnd"/>
      <w:r w:rsidRPr="009E2D04">
        <w:rPr>
          <w:i/>
          <w:iCs/>
        </w:rPr>
        <w:t xml:space="preserve"> y Aplicaciones</w:t>
      </w:r>
      <w:r w:rsidRPr="009E2D04">
        <w:t>. México D.F.: Universidad Iberoamericana.</w:t>
      </w:r>
    </w:p>
    <w:p w14:paraId="205CC2FE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Villatoro, Pablo &amp; Santos, María Emma (2019). ¿Quiénes son pobres? Análisis de su identificación en América Latina. </w:t>
      </w:r>
      <w:r w:rsidRPr="009E2D04">
        <w:rPr>
          <w:i/>
          <w:iCs/>
        </w:rPr>
        <w:t xml:space="preserve">Problemas del Desarrollo </w:t>
      </w:r>
      <w:r w:rsidRPr="009E2D04">
        <w:t>50, 3 – 29</w:t>
      </w:r>
    </w:p>
    <w:p w14:paraId="21B13CED" w14:textId="77777777" w:rsidR="009E2D04" w:rsidRPr="009E2D04" w:rsidRDefault="009E2D04" w:rsidP="009E2D04">
      <w:pPr>
        <w:spacing w:line="240" w:lineRule="auto"/>
        <w:ind w:left="284" w:hanging="284"/>
        <w:jc w:val="both"/>
      </w:pPr>
      <w:r w:rsidRPr="009E2D04">
        <w:t xml:space="preserve">Zavaleta, Diego, Moreno, Carolina &amp; Santos, María Emma (2018). “La medición de la pobreza multidimensional en América Latina” En Deneulin, S., Clausen, J. y Valencia, A. (Eds.). </w:t>
      </w:r>
      <w:r w:rsidRPr="009E2D04">
        <w:rPr>
          <w:i/>
          <w:iCs/>
        </w:rPr>
        <w:t xml:space="preserve">Introducción al Enfoque de las Capacidades. Aportes para el desarrollo humano en América Latina </w:t>
      </w:r>
      <w:r w:rsidRPr="009E2D04">
        <w:t>(253-274). Buenos Aires: Manantial – FLACSO – Fondo Editorial PUCP</w:t>
      </w:r>
    </w:p>
    <w:p w14:paraId="5090F990" w14:textId="77777777" w:rsidR="00C02F12" w:rsidRDefault="00C02F12" w:rsidP="008630EB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</w:p>
    <w:p w14:paraId="31650D10" w14:textId="77777777" w:rsidR="00C41506" w:rsidRPr="000469F0" w:rsidRDefault="00C41506" w:rsidP="00C41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C41506">
        <w:rPr>
          <w:b/>
          <w:bCs/>
          <w:sz w:val="28"/>
          <w:szCs w:val="28"/>
        </w:rPr>
        <w:t xml:space="preserve">Pueblos Originarios </w:t>
      </w:r>
      <w:r>
        <w:rPr>
          <w:b/>
          <w:bCs/>
          <w:sz w:val="28"/>
          <w:szCs w:val="28"/>
        </w:rPr>
        <w:t xml:space="preserve">/ </w:t>
      </w:r>
      <w:r w:rsidRPr="00C41506">
        <w:rPr>
          <w:b/>
          <w:bCs/>
          <w:sz w:val="28"/>
          <w:szCs w:val="28"/>
          <w:lang w:val="pt-BR"/>
        </w:rPr>
        <w:t>Povos Nativos</w:t>
      </w:r>
    </w:p>
    <w:p w14:paraId="3ADE3AFA" w14:textId="77777777" w:rsidR="009E2D04" w:rsidRPr="009E2D04" w:rsidRDefault="009E2D04" w:rsidP="009E2D04">
      <w:pPr>
        <w:ind w:left="284" w:hanging="284"/>
        <w:jc w:val="both"/>
        <w:rPr>
          <w:rFonts w:eastAsia="Times New Roman"/>
          <w:kern w:val="36"/>
          <w:lang w:eastAsia="es-AR"/>
        </w:rPr>
      </w:pPr>
      <w:r w:rsidRPr="009E2D04">
        <w:rPr>
          <w:rFonts w:eastAsia="Times New Roman"/>
          <w:kern w:val="36"/>
          <w:lang w:eastAsia="es-AR"/>
        </w:rPr>
        <w:t xml:space="preserve">Merino, Roger. (2018). “Buen Vivir y Desarrollo Humano”. En Deneulin, S., Clausen, J. y Valencia, A. (Eds.). </w:t>
      </w:r>
      <w:r w:rsidRPr="009E2D04">
        <w:rPr>
          <w:rFonts w:eastAsia="Times New Roman"/>
          <w:i/>
          <w:iCs/>
          <w:kern w:val="36"/>
          <w:lang w:eastAsia="es-AR"/>
        </w:rPr>
        <w:t xml:space="preserve">Introducción al Enfoque de las Capacidades. Aportes para el desarrollo humano en América Latina </w:t>
      </w:r>
      <w:r w:rsidRPr="009E2D04">
        <w:rPr>
          <w:rFonts w:eastAsia="Times New Roman"/>
          <w:kern w:val="36"/>
          <w:lang w:eastAsia="es-AR"/>
        </w:rPr>
        <w:t>(133-142). Buenos Aires: Manantial – FLACSO – Fondo Editorial PUCP</w:t>
      </w:r>
    </w:p>
    <w:p w14:paraId="7A89601C" w14:textId="77777777" w:rsidR="009E2D04" w:rsidRPr="009E2D04" w:rsidRDefault="009E2D04" w:rsidP="009E2D04">
      <w:pPr>
        <w:ind w:left="284" w:hanging="284"/>
        <w:jc w:val="both"/>
        <w:rPr>
          <w:rFonts w:eastAsia="Times New Roman"/>
          <w:kern w:val="36"/>
          <w:lang w:eastAsia="es-AR"/>
        </w:rPr>
      </w:pPr>
      <w:r w:rsidRPr="009E2D04">
        <w:rPr>
          <w:rFonts w:eastAsia="Times New Roman"/>
          <w:kern w:val="36"/>
          <w:lang w:eastAsia="es-AR"/>
        </w:rPr>
        <w:lastRenderedPageBreak/>
        <w:t xml:space="preserve">Merino, Roger (2018). Descolonizar el Derecho, transformar el Estado. Fundamentos políticos y legales de la Plurinacionalidad. En Merino, R., Valencia, A. </w:t>
      </w:r>
      <w:r w:rsidRPr="009E2D04">
        <w:rPr>
          <w:rFonts w:eastAsia="Times New Roman"/>
          <w:i/>
          <w:iCs/>
          <w:kern w:val="36"/>
          <w:lang w:eastAsia="es-AR"/>
        </w:rPr>
        <w:t xml:space="preserve">Descolonizar el Derecho. Pueblos indígenas, derechos humanos y Estado plurinacional </w:t>
      </w:r>
      <w:r w:rsidRPr="009E2D04">
        <w:rPr>
          <w:rFonts w:eastAsia="Times New Roman"/>
          <w:kern w:val="36"/>
          <w:lang w:eastAsia="es-AR"/>
        </w:rPr>
        <w:t>(463-490). Lima: Palestra Editores</w:t>
      </w:r>
    </w:p>
    <w:p w14:paraId="6C3E6993" w14:textId="77777777" w:rsidR="00C41506" w:rsidRDefault="00C41506" w:rsidP="00656644">
      <w:pPr>
        <w:ind w:left="284" w:hanging="284"/>
        <w:jc w:val="both"/>
        <w:rPr>
          <w:rFonts w:eastAsia="Times New Roman"/>
          <w:kern w:val="36"/>
          <w:lang w:eastAsia="es-AR"/>
        </w:rPr>
      </w:pPr>
    </w:p>
    <w:p w14:paraId="6D3F3A08" w14:textId="4B98443D" w:rsidR="009E2D45" w:rsidRPr="000469F0" w:rsidRDefault="009E2D45" w:rsidP="009E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9E2D45">
        <w:rPr>
          <w:b/>
          <w:bCs/>
          <w:sz w:val="28"/>
          <w:szCs w:val="28"/>
          <w:lang w:val="es-ES"/>
        </w:rPr>
        <w:t>Salud y Discapacidad</w:t>
      </w:r>
      <w:r w:rsidRPr="009E2D45">
        <w:rPr>
          <w:b/>
          <w:bCs/>
          <w:sz w:val="28"/>
          <w:szCs w:val="28"/>
          <w:lang w:val="pt-BR"/>
        </w:rPr>
        <w:t xml:space="preserve"> </w:t>
      </w:r>
      <w:r>
        <w:rPr>
          <w:b/>
          <w:bCs/>
          <w:sz w:val="28"/>
          <w:szCs w:val="28"/>
          <w:lang w:val="pt-BR"/>
        </w:rPr>
        <w:t xml:space="preserve">/ </w:t>
      </w:r>
      <w:r w:rsidRPr="009E2D45">
        <w:rPr>
          <w:b/>
          <w:bCs/>
          <w:sz w:val="28"/>
          <w:szCs w:val="28"/>
          <w:lang w:val="pt-BR"/>
        </w:rPr>
        <w:t>Saúde e Deficiências</w:t>
      </w:r>
    </w:p>
    <w:p w14:paraId="768FC794" w14:textId="3C7A0AF8" w:rsidR="00D809DD" w:rsidRDefault="00D809DD" w:rsidP="00656644">
      <w:pPr>
        <w:ind w:left="284" w:hanging="284"/>
        <w:jc w:val="both"/>
        <w:rPr>
          <w:rFonts w:eastAsia="Times New Roman"/>
          <w:bCs/>
          <w:kern w:val="36"/>
          <w:lang w:val="en-GB" w:eastAsia="es-AR"/>
        </w:rPr>
      </w:pPr>
      <w:r w:rsidRPr="00D809DD">
        <w:rPr>
          <w:rFonts w:eastAsia="Times New Roman"/>
          <w:kern w:val="36"/>
          <w:lang w:val="en-GB" w:eastAsia="es-AR"/>
        </w:rPr>
        <w:t>Barrantes, N</w:t>
      </w:r>
      <w:r>
        <w:rPr>
          <w:rFonts w:eastAsia="Times New Roman"/>
          <w:kern w:val="36"/>
          <w:lang w:val="en-GB" w:eastAsia="es-AR"/>
        </w:rPr>
        <w:t xml:space="preserve">icolas </w:t>
      </w:r>
      <w:r w:rsidRPr="00D809DD">
        <w:rPr>
          <w:rFonts w:eastAsia="Times New Roman"/>
          <w:bCs/>
          <w:kern w:val="36"/>
          <w:lang w:val="en-GB" w:eastAsia="es-AR"/>
        </w:rPr>
        <w:t>&amp; Clausen</w:t>
      </w:r>
      <w:r>
        <w:rPr>
          <w:rFonts w:eastAsia="Times New Roman"/>
          <w:bCs/>
          <w:kern w:val="36"/>
          <w:lang w:val="en-GB" w:eastAsia="es-AR"/>
        </w:rPr>
        <w:t>, Jhonatan</w:t>
      </w:r>
      <w:r w:rsidRPr="00D809DD">
        <w:rPr>
          <w:rFonts w:eastAsia="Times New Roman"/>
          <w:bCs/>
          <w:kern w:val="36"/>
          <w:lang w:val="en-GB" w:eastAsia="es-AR"/>
        </w:rPr>
        <w:t xml:space="preserve"> (2022).</w:t>
      </w:r>
      <w:r w:rsidRPr="00D809DD">
        <w:rPr>
          <w:rFonts w:eastAsia="Times New Roman"/>
          <w:b/>
          <w:bCs/>
          <w:kern w:val="36"/>
          <w:lang w:val="en-GB" w:eastAsia="es-AR"/>
        </w:rPr>
        <w:t xml:space="preserve"> </w:t>
      </w:r>
      <w:r w:rsidRPr="00D809DD">
        <w:rPr>
          <w:rFonts w:eastAsia="Times New Roman"/>
          <w:bCs/>
          <w:kern w:val="36"/>
          <w:lang w:val="en-GB" w:eastAsia="es-AR"/>
        </w:rPr>
        <w:t xml:space="preserve">Does Multidimensional Poverty Affect Depression? Evidence from Peru. </w:t>
      </w:r>
      <w:r w:rsidRPr="00D809DD">
        <w:rPr>
          <w:rFonts w:eastAsia="Times New Roman"/>
          <w:bCs/>
          <w:i/>
          <w:iCs/>
          <w:kern w:val="36"/>
          <w:lang w:val="en-GB" w:eastAsia="es-AR"/>
        </w:rPr>
        <w:t>Progress in Development Studies, 22</w:t>
      </w:r>
      <w:r w:rsidRPr="00D809DD">
        <w:rPr>
          <w:rFonts w:eastAsia="Times New Roman"/>
          <w:bCs/>
          <w:kern w:val="36"/>
          <w:lang w:val="en-GB" w:eastAsia="es-AR"/>
        </w:rPr>
        <w:t>(2), 107-129.</w:t>
      </w:r>
    </w:p>
    <w:p w14:paraId="79982869" w14:textId="7093989B" w:rsidR="0062793F" w:rsidRDefault="0062793F" w:rsidP="00656644">
      <w:pPr>
        <w:ind w:left="284" w:hanging="284"/>
        <w:jc w:val="both"/>
        <w:rPr>
          <w:rFonts w:eastAsia="Times New Roman"/>
          <w:bCs/>
          <w:kern w:val="36"/>
          <w:lang w:val="en-GB" w:eastAsia="es-AR"/>
        </w:rPr>
      </w:pPr>
      <w:r w:rsidRPr="0062793F">
        <w:rPr>
          <w:rFonts w:eastAsia="Times New Roman"/>
          <w:bCs/>
          <w:kern w:val="36"/>
          <w:lang w:val="en-US" w:eastAsia="es-AR"/>
        </w:rPr>
        <w:t>Clausen, J</w:t>
      </w:r>
      <w:r>
        <w:rPr>
          <w:rFonts w:eastAsia="Times New Roman"/>
          <w:bCs/>
          <w:kern w:val="36"/>
          <w:lang w:val="en-US" w:eastAsia="es-AR"/>
        </w:rPr>
        <w:t>honatan</w:t>
      </w:r>
      <w:r w:rsidRPr="0062793F">
        <w:rPr>
          <w:rFonts w:eastAsia="Times New Roman"/>
          <w:bCs/>
          <w:kern w:val="36"/>
          <w:lang w:val="en-US" w:eastAsia="es-AR"/>
        </w:rPr>
        <w:t xml:space="preserve"> (2020). Waking up from the middle-income country dream: COVID-19 and the human development crisis in Peru. </w:t>
      </w:r>
      <w:r w:rsidRPr="003B02AB">
        <w:rPr>
          <w:rFonts w:eastAsia="Times New Roman"/>
          <w:bCs/>
          <w:i/>
          <w:iCs/>
          <w:kern w:val="36"/>
          <w:lang w:val="en-US" w:eastAsia="es-AR"/>
        </w:rPr>
        <w:t xml:space="preserve">Journal de </w:t>
      </w:r>
      <w:proofErr w:type="spellStart"/>
      <w:r w:rsidRPr="003B02AB">
        <w:rPr>
          <w:rFonts w:eastAsia="Times New Roman"/>
          <w:bCs/>
          <w:i/>
          <w:iCs/>
          <w:kern w:val="36"/>
          <w:lang w:val="en-US" w:eastAsia="es-AR"/>
        </w:rPr>
        <w:t>Ciencias</w:t>
      </w:r>
      <w:proofErr w:type="spellEnd"/>
      <w:r w:rsidRPr="003B02AB">
        <w:rPr>
          <w:rFonts w:eastAsia="Times New Roman"/>
          <w:bCs/>
          <w:i/>
          <w:iCs/>
          <w:kern w:val="36"/>
          <w:lang w:val="en-US" w:eastAsia="es-AR"/>
        </w:rPr>
        <w:t xml:space="preserve"> </w:t>
      </w:r>
      <w:proofErr w:type="spellStart"/>
      <w:r w:rsidRPr="003B02AB">
        <w:rPr>
          <w:rFonts w:eastAsia="Times New Roman"/>
          <w:bCs/>
          <w:i/>
          <w:iCs/>
          <w:kern w:val="36"/>
          <w:lang w:val="en-US" w:eastAsia="es-AR"/>
        </w:rPr>
        <w:t>Sociales</w:t>
      </w:r>
      <w:proofErr w:type="spellEnd"/>
      <w:r w:rsidRPr="003B02AB">
        <w:rPr>
          <w:rFonts w:eastAsia="Times New Roman"/>
          <w:bCs/>
          <w:kern w:val="36"/>
          <w:lang w:val="en-US" w:eastAsia="es-AR"/>
        </w:rPr>
        <w:t>, (15), 205-210.</w:t>
      </w:r>
    </w:p>
    <w:p w14:paraId="60181DC3" w14:textId="71EBAEA7" w:rsidR="00D809DD" w:rsidRPr="003B02AB" w:rsidRDefault="00D809DD" w:rsidP="00656644">
      <w:pPr>
        <w:ind w:left="284" w:hanging="284"/>
        <w:jc w:val="both"/>
        <w:rPr>
          <w:rFonts w:eastAsia="Times New Roman"/>
          <w:bCs/>
          <w:kern w:val="36"/>
          <w:lang w:val="en-US" w:eastAsia="es-AR"/>
        </w:rPr>
      </w:pPr>
      <w:r w:rsidRPr="00D809DD">
        <w:rPr>
          <w:rFonts w:eastAsia="Times New Roman"/>
          <w:bCs/>
          <w:kern w:val="36"/>
          <w:lang w:val="en-GB" w:eastAsia="es-AR"/>
        </w:rPr>
        <w:t>Clausen, J</w:t>
      </w:r>
      <w:r>
        <w:rPr>
          <w:rFonts w:eastAsia="Times New Roman"/>
          <w:bCs/>
          <w:kern w:val="36"/>
          <w:lang w:val="en-GB" w:eastAsia="es-AR"/>
        </w:rPr>
        <w:t>honatan</w:t>
      </w:r>
      <w:r w:rsidRPr="00D809DD">
        <w:rPr>
          <w:rFonts w:eastAsia="Times New Roman"/>
          <w:bCs/>
          <w:kern w:val="36"/>
          <w:lang w:val="en-GB" w:eastAsia="es-AR"/>
        </w:rPr>
        <w:t xml:space="preserve"> &amp; Barrantes, N</w:t>
      </w:r>
      <w:r>
        <w:rPr>
          <w:rFonts w:eastAsia="Times New Roman"/>
          <w:bCs/>
          <w:kern w:val="36"/>
          <w:lang w:val="en-GB" w:eastAsia="es-AR"/>
        </w:rPr>
        <w:t>icolas</w:t>
      </w:r>
      <w:r w:rsidRPr="00D809DD">
        <w:rPr>
          <w:rFonts w:eastAsia="Times New Roman"/>
          <w:b/>
          <w:bCs/>
          <w:kern w:val="36"/>
          <w:lang w:val="en-GB" w:eastAsia="es-AR"/>
        </w:rPr>
        <w:t xml:space="preserve"> </w:t>
      </w:r>
      <w:r w:rsidRPr="00D809DD">
        <w:rPr>
          <w:rFonts w:eastAsia="Times New Roman"/>
          <w:bCs/>
          <w:kern w:val="36"/>
          <w:lang w:val="en-GB" w:eastAsia="es-AR"/>
        </w:rPr>
        <w:t>(2020).</w:t>
      </w:r>
      <w:r w:rsidRPr="00D809DD">
        <w:rPr>
          <w:rFonts w:eastAsia="Times New Roman"/>
          <w:b/>
          <w:bCs/>
          <w:kern w:val="36"/>
          <w:lang w:val="en-GB" w:eastAsia="es-AR"/>
        </w:rPr>
        <w:t xml:space="preserve"> </w:t>
      </w:r>
      <w:r w:rsidRPr="00D809DD">
        <w:rPr>
          <w:rFonts w:eastAsia="Times New Roman"/>
          <w:bCs/>
          <w:kern w:val="36"/>
          <w:lang w:val="en-GB" w:eastAsia="es-AR"/>
        </w:rPr>
        <w:t xml:space="preserve">Implementing a group-specific multidimensional poverty measure adapted to persons with disabilities: the case of Peru. </w:t>
      </w:r>
      <w:r w:rsidRPr="00D809DD">
        <w:rPr>
          <w:rFonts w:eastAsia="Times New Roman"/>
          <w:bCs/>
          <w:i/>
          <w:iCs/>
          <w:kern w:val="36"/>
          <w:lang w:val="en-GB" w:eastAsia="es-AR"/>
        </w:rPr>
        <w:t>Journal of Human Development and Capabilities, 21</w:t>
      </w:r>
      <w:r w:rsidRPr="00D809DD">
        <w:rPr>
          <w:rFonts w:eastAsia="Times New Roman"/>
          <w:bCs/>
          <w:kern w:val="36"/>
          <w:lang w:val="en-GB" w:eastAsia="es-AR"/>
        </w:rPr>
        <w:t>(4), 355-388</w:t>
      </w:r>
    </w:p>
    <w:p w14:paraId="61A3C049" w14:textId="554942AD" w:rsidR="00D809DD" w:rsidRPr="003B02AB" w:rsidRDefault="00D809DD" w:rsidP="00656644">
      <w:pPr>
        <w:ind w:left="284" w:hanging="284"/>
        <w:jc w:val="both"/>
        <w:rPr>
          <w:rFonts w:eastAsia="Times New Roman"/>
          <w:kern w:val="36"/>
          <w:lang w:val="en-US" w:eastAsia="es-AR"/>
        </w:rPr>
      </w:pPr>
      <w:r w:rsidRPr="003B02AB">
        <w:rPr>
          <w:rFonts w:eastAsia="Times New Roman"/>
          <w:bCs/>
          <w:kern w:val="36"/>
          <w:lang w:val="en-US" w:eastAsia="es-AR"/>
        </w:rPr>
        <w:t xml:space="preserve">Clausen, Jhonatan, Barrantes, Nicolas, Caballero, Elena, &amp; Guillén, Henry (2024). </w:t>
      </w:r>
      <w:r w:rsidRPr="00D809DD">
        <w:rPr>
          <w:rFonts w:eastAsia="Times New Roman"/>
          <w:bCs/>
          <w:kern w:val="36"/>
          <w:lang w:val="en-GB" w:eastAsia="es-AR"/>
        </w:rPr>
        <w:t>Exploring the association between multidimensional poverty and depression using structural equation models. </w:t>
      </w:r>
      <w:r w:rsidRPr="00D809DD">
        <w:rPr>
          <w:rFonts w:eastAsia="Times New Roman"/>
          <w:bCs/>
          <w:i/>
          <w:iCs/>
          <w:kern w:val="36"/>
          <w:lang w:val="en-GB" w:eastAsia="es-AR"/>
        </w:rPr>
        <w:t>Applied Research in Quality of Life</w:t>
      </w:r>
      <w:r w:rsidRPr="00D809DD">
        <w:rPr>
          <w:rFonts w:eastAsia="Times New Roman"/>
          <w:bCs/>
          <w:kern w:val="36"/>
          <w:lang w:val="en-GB" w:eastAsia="es-AR"/>
        </w:rPr>
        <w:t>, </w:t>
      </w:r>
      <w:r w:rsidRPr="00D809DD">
        <w:rPr>
          <w:rFonts w:eastAsia="Times New Roman"/>
          <w:bCs/>
          <w:i/>
          <w:iCs/>
          <w:kern w:val="36"/>
          <w:lang w:val="en-GB" w:eastAsia="es-AR"/>
        </w:rPr>
        <w:t>19</w:t>
      </w:r>
      <w:r w:rsidRPr="00D809DD">
        <w:rPr>
          <w:rFonts w:eastAsia="Times New Roman"/>
          <w:bCs/>
          <w:kern w:val="36"/>
          <w:lang w:val="en-GB" w:eastAsia="es-AR"/>
        </w:rPr>
        <w:t>(2), 727-747</w:t>
      </w:r>
    </w:p>
    <w:p w14:paraId="0DCF8573" w14:textId="24B8D3D8" w:rsidR="009E2D45" w:rsidRDefault="003810F9" w:rsidP="00656644">
      <w:pPr>
        <w:ind w:left="284" w:hanging="284"/>
        <w:jc w:val="both"/>
        <w:rPr>
          <w:rFonts w:eastAsia="Times New Roman"/>
          <w:kern w:val="36"/>
          <w:lang w:eastAsia="es-AR"/>
        </w:rPr>
      </w:pPr>
      <w:r w:rsidRPr="003B02AB">
        <w:rPr>
          <w:rFonts w:eastAsia="Times New Roman"/>
          <w:kern w:val="36"/>
          <w:lang w:val="en-US" w:eastAsia="es-AR"/>
        </w:rPr>
        <w:t>Mitchell, Ann (</w:t>
      </w:r>
      <w:proofErr w:type="spellStart"/>
      <w:r w:rsidRPr="003B02AB">
        <w:rPr>
          <w:rFonts w:eastAsia="Times New Roman"/>
          <w:kern w:val="36"/>
          <w:lang w:val="en-US" w:eastAsia="es-AR"/>
        </w:rPr>
        <w:t>Directora</w:t>
      </w:r>
      <w:proofErr w:type="spellEnd"/>
      <w:r w:rsidRPr="003B02AB">
        <w:rPr>
          <w:rFonts w:eastAsia="Times New Roman"/>
          <w:kern w:val="36"/>
          <w:lang w:val="en-US" w:eastAsia="es-AR"/>
        </w:rPr>
        <w:t xml:space="preserve">), </w:t>
      </w:r>
      <w:proofErr w:type="spellStart"/>
      <w:r w:rsidRPr="003B02AB">
        <w:rPr>
          <w:rFonts w:eastAsia="Times New Roman"/>
          <w:kern w:val="36"/>
          <w:lang w:val="en-US" w:eastAsia="es-AR"/>
        </w:rPr>
        <w:t>Macció</w:t>
      </w:r>
      <w:proofErr w:type="spellEnd"/>
      <w:r w:rsidRPr="003B02AB">
        <w:rPr>
          <w:rFonts w:eastAsia="Times New Roman"/>
          <w:kern w:val="36"/>
          <w:lang w:val="en-US" w:eastAsia="es-AR"/>
        </w:rPr>
        <w:t xml:space="preserve">, Jimena, Del Monte, Pablo, Piccioni, Giuliana, &amp; Alliger, Sebastian (2021). </w:t>
      </w:r>
      <w:r w:rsidRPr="003810F9">
        <w:rPr>
          <w:rFonts w:eastAsia="Times New Roman"/>
          <w:i/>
          <w:iCs/>
          <w:kern w:val="36"/>
          <w:lang w:eastAsia="es-AR"/>
        </w:rPr>
        <w:t>Evaluación de impacto integral de los Centros Barriales del Hogar de Cristo</w:t>
      </w:r>
      <w:r w:rsidRPr="003810F9">
        <w:rPr>
          <w:rFonts w:eastAsia="Times New Roman"/>
          <w:kern w:val="36"/>
          <w:lang w:eastAsia="es-AR"/>
        </w:rPr>
        <w:t>. Ciudad Autónoma de Buenos Aires: Santa María.</w:t>
      </w:r>
    </w:p>
    <w:p w14:paraId="499CDFD9" w14:textId="77777777" w:rsidR="00FD57BB" w:rsidRDefault="00FD57BB" w:rsidP="00656644">
      <w:pPr>
        <w:ind w:left="284" w:hanging="284"/>
        <w:jc w:val="both"/>
        <w:rPr>
          <w:rFonts w:eastAsia="Times New Roman"/>
          <w:kern w:val="36"/>
          <w:lang w:eastAsia="es-AR"/>
        </w:rPr>
      </w:pPr>
    </w:p>
    <w:p w14:paraId="4635D1DA" w14:textId="26B919E1" w:rsidR="009E2D45" w:rsidRPr="000469F0" w:rsidRDefault="009E2D45" w:rsidP="009E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9E2D45">
        <w:rPr>
          <w:b/>
          <w:bCs/>
          <w:sz w:val="28"/>
          <w:szCs w:val="28"/>
        </w:rPr>
        <w:t xml:space="preserve">Seguridad Humana </w:t>
      </w:r>
      <w:r>
        <w:rPr>
          <w:b/>
          <w:bCs/>
          <w:sz w:val="28"/>
          <w:szCs w:val="28"/>
        </w:rPr>
        <w:t xml:space="preserve">/ </w:t>
      </w:r>
      <w:r w:rsidRPr="009E2D45">
        <w:rPr>
          <w:b/>
          <w:bCs/>
          <w:sz w:val="28"/>
          <w:szCs w:val="28"/>
          <w:lang w:val="pt-BR"/>
        </w:rPr>
        <w:t>Segurança</w:t>
      </w:r>
    </w:p>
    <w:p w14:paraId="480AA9F7" w14:textId="39BA7F20" w:rsidR="00E57365" w:rsidRDefault="00E57365" w:rsidP="009E2D04">
      <w:pPr>
        <w:ind w:left="284" w:hanging="284"/>
        <w:jc w:val="both"/>
        <w:rPr>
          <w:rFonts w:eastAsia="Times New Roman"/>
          <w:kern w:val="36"/>
          <w:lang w:eastAsia="es-AR"/>
        </w:rPr>
      </w:pPr>
      <w:r w:rsidRPr="00E57365">
        <w:rPr>
          <w:rFonts w:eastAsia="Times New Roman"/>
          <w:bCs/>
          <w:kern w:val="36"/>
          <w:lang w:val="en-GB" w:eastAsia="es-AR"/>
        </w:rPr>
        <w:t>Clausen, J</w:t>
      </w:r>
      <w:r>
        <w:rPr>
          <w:rFonts w:eastAsia="Times New Roman"/>
          <w:bCs/>
          <w:kern w:val="36"/>
          <w:lang w:val="en-GB" w:eastAsia="es-AR"/>
        </w:rPr>
        <w:t>honatan</w:t>
      </w:r>
      <w:r w:rsidRPr="00E57365">
        <w:rPr>
          <w:rFonts w:eastAsia="Times New Roman"/>
          <w:bCs/>
          <w:kern w:val="36"/>
          <w:lang w:val="en-GB" w:eastAsia="es-AR"/>
        </w:rPr>
        <w:t xml:space="preserve"> &amp;</w:t>
      </w:r>
      <w:r w:rsidRPr="00E57365">
        <w:rPr>
          <w:rFonts w:eastAsia="Times New Roman"/>
          <w:b/>
          <w:kern w:val="36"/>
          <w:lang w:val="en-GB" w:eastAsia="es-AR"/>
        </w:rPr>
        <w:t xml:space="preserve"> </w:t>
      </w:r>
      <w:r w:rsidRPr="00E57365">
        <w:rPr>
          <w:rFonts w:eastAsia="Times New Roman"/>
          <w:bCs/>
          <w:kern w:val="36"/>
          <w:lang w:val="en-GB" w:eastAsia="es-AR"/>
        </w:rPr>
        <w:t>Barrantes, N</w:t>
      </w:r>
      <w:r>
        <w:rPr>
          <w:rFonts w:eastAsia="Times New Roman"/>
          <w:bCs/>
          <w:kern w:val="36"/>
          <w:lang w:val="en-GB" w:eastAsia="es-AR"/>
        </w:rPr>
        <w:t xml:space="preserve">icolas </w:t>
      </w:r>
      <w:r w:rsidRPr="00E57365">
        <w:rPr>
          <w:rFonts w:eastAsia="Times New Roman"/>
          <w:bCs/>
          <w:kern w:val="36"/>
          <w:lang w:val="en-GB" w:eastAsia="es-AR"/>
        </w:rPr>
        <w:t xml:space="preserve">(2022). Case 4: How Can Policymakers Use Indicators of Multidimensional COVID-19-Related Risk Factors to Inform Emergency Interventions in Highly Unequal Urban Areas? In Tonon, G. H., </w:t>
      </w:r>
      <w:r w:rsidRPr="00E57365">
        <w:rPr>
          <w:rFonts w:eastAsia="Times New Roman"/>
          <w:bCs/>
          <w:i/>
          <w:iCs/>
          <w:kern w:val="36"/>
          <w:lang w:val="en-GB" w:eastAsia="es-AR"/>
        </w:rPr>
        <w:t xml:space="preserve">Key actors in public </w:t>
      </w:r>
      <w:proofErr w:type="gramStart"/>
      <w:r w:rsidRPr="00E57365">
        <w:rPr>
          <w:rFonts w:eastAsia="Times New Roman"/>
          <w:bCs/>
          <w:i/>
          <w:iCs/>
          <w:kern w:val="36"/>
          <w:lang w:val="en-GB" w:eastAsia="es-AR"/>
        </w:rPr>
        <w:t>policy-making</w:t>
      </w:r>
      <w:proofErr w:type="gramEnd"/>
      <w:r w:rsidRPr="00E57365">
        <w:rPr>
          <w:rFonts w:eastAsia="Times New Roman"/>
          <w:bCs/>
          <w:i/>
          <w:iCs/>
          <w:kern w:val="36"/>
          <w:lang w:val="en-GB" w:eastAsia="es-AR"/>
        </w:rPr>
        <w:t xml:space="preserve"> for quality of life: Facilitators and obstacles</w:t>
      </w:r>
      <w:r w:rsidRPr="00E57365">
        <w:rPr>
          <w:rFonts w:eastAsia="Times New Roman"/>
          <w:bCs/>
          <w:kern w:val="36"/>
          <w:lang w:val="en-GB" w:eastAsia="es-AR"/>
        </w:rPr>
        <w:t>, 143-147</w:t>
      </w:r>
      <w:r w:rsidRPr="00E57365">
        <w:rPr>
          <w:rFonts w:eastAsia="Times New Roman"/>
          <w:bCs/>
          <w:i/>
          <w:iCs/>
          <w:kern w:val="36"/>
          <w:lang w:val="en-GB" w:eastAsia="es-AR"/>
        </w:rPr>
        <w:t>.</w:t>
      </w:r>
      <w:r w:rsidRPr="00E57365">
        <w:rPr>
          <w:rFonts w:eastAsia="Times New Roman"/>
          <w:bCs/>
          <w:kern w:val="36"/>
          <w:lang w:val="en-GB" w:eastAsia="es-AR"/>
        </w:rPr>
        <w:t xml:space="preserve"> Estes, R. J. &amp; </w:t>
      </w:r>
      <w:proofErr w:type="spellStart"/>
      <w:r w:rsidRPr="00E57365">
        <w:rPr>
          <w:rFonts w:eastAsia="Times New Roman"/>
          <w:bCs/>
          <w:kern w:val="36"/>
          <w:lang w:val="en-GB" w:eastAsia="es-AR"/>
        </w:rPr>
        <w:t>Sirgy</w:t>
      </w:r>
      <w:proofErr w:type="spellEnd"/>
      <w:r w:rsidRPr="00E57365">
        <w:rPr>
          <w:rFonts w:eastAsia="Times New Roman"/>
          <w:bCs/>
          <w:kern w:val="36"/>
          <w:lang w:val="en-GB" w:eastAsia="es-AR"/>
        </w:rPr>
        <w:t xml:space="preserve">, M. J. (Series Eds.), Human Well-Being Research and Policy Making Series. </w:t>
      </w:r>
      <w:r w:rsidRPr="003B02AB">
        <w:rPr>
          <w:rFonts w:eastAsia="Times New Roman"/>
          <w:bCs/>
          <w:kern w:val="36"/>
          <w:lang w:val="es-PE" w:eastAsia="es-AR"/>
        </w:rPr>
        <w:t>Springer, Cham.</w:t>
      </w:r>
    </w:p>
    <w:p w14:paraId="02DD0CB5" w14:textId="69525776" w:rsidR="009E2D04" w:rsidRPr="009E2D04" w:rsidRDefault="009E2D04" w:rsidP="009E2D04">
      <w:pPr>
        <w:ind w:left="284" w:hanging="284"/>
        <w:jc w:val="both"/>
        <w:rPr>
          <w:rFonts w:eastAsia="Times New Roman"/>
          <w:b/>
          <w:bCs/>
          <w:kern w:val="36"/>
          <w:lang w:eastAsia="es-AR"/>
        </w:rPr>
      </w:pPr>
      <w:r w:rsidRPr="009E2D04">
        <w:rPr>
          <w:rFonts w:eastAsia="Times New Roman"/>
          <w:kern w:val="36"/>
          <w:lang w:eastAsia="es-AR"/>
        </w:rPr>
        <w:t xml:space="preserve">García Valverde, Facundo (2016). ¿Se promueve el Desarrollo Humano transfiriendo recursos a los pobres? </w:t>
      </w:r>
      <w:r w:rsidRPr="009E2D04">
        <w:rPr>
          <w:rFonts w:eastAsia="Times New Roman"/>
          <w:i/>
          <w:kern w:val="36"/>
          <w:lang w:eastAsia="es-AR"/>
        </w:rPr>
        <w:t xml:space="preserve">Ciencia e </w:t>
      </w:r>
      <w:r w:rsidRPr="0062793F">
        <w:rPr>
          <w:rFonts w:eastAsia="Times New Roman"/>
          <w:i/>
          <w:kern w:val="36"/>
          <w:lang w:eastAsia="es-AR"/>
        </w:rPr>
        <w:t>Trópico, 40</w:t>
      </w:r>
      <w:r w:rsidRPr="009E2D04">
        <w:rPr>
          <w:rFonts w:eastAsia="Times New Roman"/>
          <w:kern w:val="36"/>
          <w:lang w:eastAsia="es-AR"/>
        </w:rPr>
        <w:t>(2) 113-142</w:t>
      </w:r>
      <w:r w:rsidRPr="009E2D04">
        <w:rPr>
          <w:rFonts w:eastAsia="Times New Roman"/>
          <w:b/>
          <w:bCs/>
          <w:kern w:val="36"/>
          <w:lang w:eastAsia="es-AR"/>
        </w:rPr>
        <w:t>.</w:t>
      </w:r>
    </w:p>
    <w:p w14:paraId="753D349F" w14:textId="77777777" w:rsidR="009E2D04" w:rsidRPr="009E2D04" w:rsidRDefault="009E2D04" w:rsidP="009E2D04">
      <w:pPr>
        <w:ind w:left="284" w:hanging="284"/>
        <w:jc w:val="both"/>
        <w:rPr>
          <w:rFonts w:eastAsia="Times New Roman"/>
          <w:kern w:val="36"/>
          <w:lang w:eastAsia="es-AR"/>
        </w:rPr>
      </w:pPr>
      <w:r w:rsidRPr="009E2D04">
        <w:rPr>
          <w:rFonts w:eastAsia="Times New Roman"/>
          <w:kern w:val="36"/>
          <w:lang w:eastAsia="es-AR"/>
        </w:rPr>
        <w:t xml:space="preserve">Garza-Vázquez, Oscar &amp; Ramírez, Viviana (2018). “Los programas de transferencias condicionadas y su contribución al desarrollo humano.” En Deneulin, S., Clausen, J. y Valencia, A. (Eds.). </w:t>
      </w:r>
      <w:r w:rsidRPr="009E2D04">
        <w:rPr>
          <w:rFonts w:eastAsia="Times New Roman"/>
          <w:i/>
          <w:iCs/>
          <w:kern w:val="36"/>
          <w:lang w:eastAsia="es-AR"/>
        </w:rPr>
        <w:t xml:space="preserve">Introducción al Enfoque de las Capacidades. Aportes para el desarrollo humano en América Latina </w:t>
      </w:r>
      <w:r w:rsidRPr="009E2D04">
        <w:rPr>
          <w:rFonts w:eastAsia="Times New Roman"/>
          <w:kern w:val="36"/>
          <w:lang w:eastAsia="es-AR"/>
        </w:rPr>
        <w:t>(417-438). Buenos Aires: Manantial – FLACSO – Fondo Editorial PUCP</w:t>
      </w:r>
    </w:p>
    <w:p w14:paraId="4818B2CC" w14:textId="77777777" w:rsidR="009E2D04" w:rsidRPr="009E2D04" w:rsidRDefault="009E2D04" w:rsidP="009E2D04">
      <w:pPr>
        <w:ind w:left="284" w:hanging="284"/>
        <w:jc w:val="both"/>
        <w:rPr>
          <w:rFonts w:eastAsia="Times New Roman"/>
          <w:kern w:val="36"/>
          <w:lang w:eastAsia="es-AR"/>
        </w:rPr>
      </w:pPr>
      <w:proofErr w:type="spellStart"/>
      <w:r w:rsidRPr="009E2D04">
        <w:rPr>
          <w:rFonts w:eastAsia="Times New Roman"/>
          <w:kern w:val="36"/>
          <w:lang w:eastAsia="es-AR"/>
        </w:rPr>
        <w:t>Kujawa</w:t>
      </w:r>
      <w:proofErr w:type="spellEnd"/>
      <w:r w:rsidRPr="009E2D04">
        <w:rPr>
          <w:rFonts w:eastAsia="Times New Roman"/>
          <w:kern w:val="36"/>
          <w:lang w:eastAsia="es-AR"/>
        </w:rPr>
        <w:t xml:space="preserve">, Henrique &amp; </w:t>
      </w:r>
      <w:proofErr w:type="spellStart"/>
      <w:r w:rsidRPr="009E2D04">
        <w:rPr>
          <w:rFonts w:eastAsia="Times New Roman"/>
          <w:kern w:val="36"/>
          <w:lang w:eastAsia="es-AR"/>
        </w:rPr>
        <w:t>Zambam</w:t>
      </w:r>
      <w:proofErr w:type="spellEnd"/>
      <w:r w:rsidRPr="009E2D04">
        <w:rPr>
          <w:rFonts w:eastAsia="Times New Roman"/>
          <w:kern w:val="36"/>
          <w:lang w:eastAsia="es-AR"/>
        </w:rPr>
        <w:t xml:space="preserve">, Neuro (2020). Políticas públicas en América Latina: abordajes a partir de Amartya Sen. </w:t>
      </w:r>
      <w:proofErr w:type="spellStart"/>
      <w:r w:rsidRPr="009E2D04">
        <w:rPr>
          <w:rFonts w:eastAsia="Times New Roman"/>
          <w:i/>
          <w:iCs/>
          <w:kern w:val="36"/>
          <w:lang w:eastAsia="es-AR"/>
        </w:rPr>
        <w:t>Journal</w:t>
      </w:r>
      <w:proofErr w:type="spellEnd"/>
      <w:r w:rsidRPr="009E2D04">
        <w:rPr>
          <w:rFonts w:eastAsia="Times New Roman"/>
          <w:i/>
          <w:iCs/>
          <w:kern w:val="36"/>
          <w:lang w:eastAsia="es-AR"/>
        </w:rPr>
        <w:t xml:space="preserve"> De Ciencias Sociales</w:t>
      </w:r>
      <w:r w:rsidRPr="009E2D04">
        <w:rPr>
          <w:rFonts w:eastAsia="Times New Roman"/>
          <w:kern w:val="36"/>
          <w:lang w:eastAsia="es-AR"/>
        </w:rPr>
        <w:t>, (15), 211-219</w:t>
      </w:r>
    </w:p>
    <w:p w14:paraId="76901040" w14:textId="6DAE739F" w:rsidR="009E2D04" w:rsidRPr="009E2D04" w:rsidRDefault="009E2D04" w:rsidP="009E2D04">
      <w:pPr>
        <w:ind w:left="284" w:hanging="284"/>
        <w:jc w:val="both"/>
        <w:rPr>
          <w:rFonts w:eastAsia="Times New Roman"/>
          <w:kern w:val="36"/>
          <w:lang w:eastAsia="es-AR"/>
        </w:rPr>
      </w:pPr>
      <w:proofErr w:type="spellStart"/>
      <w:r w:rsidRPr="009E2D04">
        <w:rPr>
          <w:rFonts w:eastAsia="Times New Roman"/>
          <w:kern w:val="36"/>
          <w:lang w:eastAsia="es-AR"/>
        </w:rPr>
        <w:t>Vigorito</w:t>
      </w:r>
      <w:proofErr w:type="spellEnd"/>
      <w:r w:rsidRPr="009E2D04">
        <w:rPr>
          <w:rFonts w:eastAsia="Times New Roman"/>
          <w:kern w:val="36"/>
          <w:lang w:eastAsia="es-AR"/>
        </w:rPr>
        <w:t xml:space="preserve">, Andrea &amp; Amarante, Verónica (2010). Pobreza, desigualdad y programas de </w:t>
      </w:r>
      <w:r>
        <w:rPr>
          <w:rFonts w:eastAsia="Times New Roman"/>
          <w:kern w:val="36"/>
          <w:lang w:eastAsia="es-AR"/>
        </w:rPr>
        <w:t>t</w:t>
      </w:r>
      <w:r w:rsidRPr="009E2D04">
        <w:rPr>
          <w:rFonts w:eastAsia="Times New Roman"/>
          <w:kern w:val="36"/>
          <w:lang w:eastAsia="es-AR"/>
        </w:rPr>
        <w:t xml:space="preserve">ransferencias condicionadas. La experiencia reciente de Uruguay. En Serna M. (Ed.). </w:t>
      </w:r>
      <w:r w:rsidRPr="009E2D04">
        <w:rPr>
          <w:rFonts w:eastAsia="Times New Roman"/>
          <w:i/>
          <w:iCs/>
          <w:kern w:val="36"/>
          <w:lang w:eastAsia="es-AR"/>
        </w:rPr>
        <w:t xml:space="preserve">Pobreza y (des)igualdad en Uruguay: una relación en debate </w:t>
      </w:r>
      <w:r w:rsidRPr="009E2D04">
        <w:rPr>
          <w:rFonts w:eastAsia="Times New Roman"/>
          <w:kern w:val="36"/>
          <w:lang w:eastAsia="es-AR"/>
        </w:rPr>
        <w:t>(413-430</w:t>
      </w:r>
      <w:r w:rsidRPr="009E2D04">
        <w:rPr>
          <w:rFonts w:eastAsia="Times New Roman"/>
          <w:i/>
          <w:iCs/>
          <w:kern w:val="36"/>
          <w:lang w:eastAsia="es-AR"/>
        </w:rPr>
        <w:t>)</w:t>
      </w:r>
      <w:r w:rsidRPr="009E2D04">
        <w:rPr>
          <w:rFonts w:eastAsia="Times New Roman"/>
          <w:kern w:val="36"/>
          <w:lang w:eastAsia="es-AR"/>
        </w:rPr>
        <w:t>. Montevideo: ASDI-CLACSO.</w:t>
      </w:r>
    </w:p>
    <w:p w14:paraId="1A665F27" w14:textId="77777777" w:rsidR="009E2D45" w:rsidRDefault="009E2D45" w:rsidP="00656644">
      <w:pPr>
        <w:ind w:left="284" w:hanging="284"/>
        <w:jc w:val="both"/>
        <w:rPr>
          <w:rFonts w:eastAsia="Times New Roman"/>
          <w:kern w:val="36"/>
          <w:lang w:eastAsia="es-AR"/>
        </w:rPr>
      </w:pPr>
    </w:p>
    <w:p w14:paraId="1E32283D" w14:textId="77777777" w:rsidR="00106CA4" w:rsidRPr="00C41506" w:rsidRDefault="00106CA4" w:rsidP="0010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pt-BR"/>
        </w:rPr>
      </w:pPr>
      <w:r w:rsidRPr="00C41506">
        <w:rPr>
          <w:b/>
          <w:bCs/>
          <w:sz w:val="28"/>
          <w:szCs w:val="28"/>
        </w:rPr>
        <w:t xml:space="preserve">Temas Fundacionales del Enfoque de Capacidades </w:t>
      </w:r>
      <w:r>
        <w:rPr>
          <w:b/>
          <w:bCs/>
          <w:sz w:val="28"/>
          <w:szCs w:val="28"/>
        </w:rPr>
        <w:t xml:space="preserve">/ </w:t>
      </w:r>
      <w:r w:rsidRPr="00C41506">
        <w:rPr>
          <w:b/>
          <w:bCs/>
          <w:sz w:val="28"/>
          <w:szCs w:val="28"/>
          <w:lang w:val="pt-BR"/>
        </w:rPr>
        <w:t>Fundamentação da Abordagem das Capacitações</w:t>
      </w:r>
    </w:p>
    <w:p w14:paraId="053E6530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r w:rsidRPr="009E2D04">
        <w:rPr>
          <w:rFonts w:eastAsia="Times New Roman"/>
          <w:kern w:val="36"/>
          <w:lang w:val="es-ES" w:eastAsia="es-AR"/>
        </w:rPr>
        <w:t xml:space="preserve">Cejudo Córdoba, Rafael (2007). Republicanismo y teoría de las capacidades. El debate entre P. Pettit y A. Sen sobre la libertad. </w:t>
      </w:r>
      <w:r w:rsidRPr="009E2D04">
        <w:rPr>
          <w:rFonts w:eastAsia="Times New Roman"/>
          <w:i/>
          <w:kern w:val="36"/>
          <w:lang w:val="es-ES" w:eastAsia="es-AR"/>
        </w:rPr>
        <w:t>Contrastes</w:t>
      </w:r>
      <w:r w:rsidRPr="009E2D04">
        <w:rPr>
          <w:rFonts w:eastAsia="Times New Roman"/>
          <w:kern w:val="36"/>
          <w:lang w:val="es-ES" w:eastAsia="es-AR"/>
        </w:rPr>
        <w:t xml:space="preserve"> </w:t>
      </w:r>
      <w:r w:rsidRPr="009E2D04">
        <w:rPr>
          <w:rFonts w:eastAsia="Times New Roman"/>
          <w:kern w:val="36"/>
          <w:lang w:eastAsia="es-AR"/>
        </w:rPr>
        <w:t>XII, 51-70</w:t>
      </w:r>
    </w:p>
    <w:p w14:paraId="45BC86B4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r w:rsidRPr="009E2D04">
        <w:rPr>
          <w:rFonts w:eastAsia="Times New Roman"/>
          <w:kern w:val="36"/>
          <w:lang w:eastAsia="es-AR"/>
        </w:rPr>
        <w:t xml:space="preserve">Cortina </w:t>
      </w:r>
      <w:proofErr w:type="spellStart"/>
      <w:r w:rsidRPr="009E2D04">
        <w:rPr>
          <w:rFonts w:eastAsia="Times New Roman"/>
          <w:kern w:val="36"/>
          <w:lang w:eastAsia="es-AR"/>
        </w:rPr>
        <w:t>Orts</w:t>
      </w:r>
      <w:proofErr w:type="spellEnd"/>
      <w:r w:rsidRPr="009E2D04">
        <w:rPr>
          <w:rFonts w:eastAsia="Times New Roman"/>
          <w:kern w:val="36"/>
          <w:lang w:eastAsia="es-AR"/>
        </w:rPr>
        <w:t xml:space="preserve">, Adela (2009). Pobreza y libertad. En Cortina </w:t>
      </w:r>
      <w:proofErr w:type="spellStart"/>
      <w:r w:rsidRPr="009E2D04">
        <w:rPr>
          <w:rFonts w:eastAsia="Times New Roman"/>
          <w:kern w:val="36"/>
          <w:lang w:eastAsia="es-AR"/>
        </w:rPr>
        <w:t>Orts</w:t>
      </w:r>
      <w:proofErr w:type="spellEnd"/>
      <w:r w:rsidRPr="009E2D04">
        <w:rPr>
          <w:rFonts w:eastAsia="Times New Roman"/>
          <w:kern w:val="36"/>
          <w:lang w:eastAsia="es-AR"/>
        </w:rPr>
        <w:t>, A. &amp; Pereira, G. (</w:t>
      </w:r>
      <w:proofErr w:type="spellStart"/>
      <w:r w:rsidRPr="009E2D04">
        <w:rPr>
          <w:rFonts w:eastAsia="Times New Roman"/>
          <w:kern w:val="36"/>
          <w:lang w:eastAsia="es-AR"/>
        </w:rPr>
        <w:t>Coords</w:t>
      </w:r>
      <w:proofErr w:type="spellEnd"/>
      <w:r w:rsidRPr="009E2D04">
        <w:rPr>
          <w:rFonts w:eastAsia="Times New Roman"/>
          <w:kern w:val="36"/>
          <w:lang w:eastAsia="es-AR"/>
        </w:rPr>
        <w:t xml:space="preserve">.).  </w:t>
      </w:r>
      <w:r w:rsidRPr="009E2D04">
        <w:rPr>
          <w:rFonts w:eastAsia="Times New Roman"/>
          <w:i/>
          <w:iCs/>
          <w:kern w:val="36"/>
          <w:lang w:eastAsia="es-AR"/>
        </w:rPr>
        <w:t>Pobreza y libertad. Erradicar la pobreza desde el enfoque de las capacidades de Amartya Sen</w:t>
      </w:r>
      <w:r w:rsidRPr="009E2D04">
        <w:rPr>
          <w:rFonts w:eastAsia="Times New Roman"/>
          <w:kern w:val="36"/>
          <w:lang w:eastAsia="es-AR"/>
        </w:rPr>
        <w:t xml:space="preserve"> (15-30). Madrid: Tecnos</w:t>
      </w:r>
    </w:p>
    <w:p w14:paraId="6C887DEE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proofErr w:type="spellStart"/>
      <w:r w:rsidRPr="009E2D04">
        <w:rPr>
          <w:rFonts w:eastAsia="Times New Roman"/>
          <w:kern w:val="36"/>
          <w:lang w:eastAsia="es-AR"/>
        </w:rPr>
        <w:t>Conill</w:t>
      </w:r>
      <w:proofErr w:type="spellEnd"/>
      <w:r w:rsidRPr="009E2D04">
        <w:rPr>
          <w:rFonts w:eastAsia="Times New Roman"/>
          <w:kern w:val="36"/>
          <w:lang w:eastAsia="es-AR"/>
        </w:rPr>
        <w:t>, Jesús (2004).</w:t>
      </w:r>
      <w:r w:rsidRPr="009E2D04">
        <w:rPr>
          <w:rFonts w:eastAsia="Times New Roman"/>
          <w:i/>
          <w:iCs/>
          <w:kern w:val="36"/>
          <w:lang w:eastAsia="es-AR"/>
        </w:rPr>
        <w:t xml:space="preserve"> Horizontes de economía ética. Aristóteles, Adam Smith, Amartya Sen.</w:t>
      </w:r>
      <w:r w:rsidRPr="009E2D04">
        <w:rPr>
          <w:rFonts w:eastAsia="Times New Roman"/>
          <w:kern w:val="36"/>
          <w:lang w:eastAsia="es-AR"/>
        </w:rPr>
        <w:t xml:space="preserve"> Madrid: Tecnos.</w:t>
      </w:r>
    </w:p>
    <w:p w14:paraId="4B540BCC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proofErr w:type="spellStart"/>
      <w:r w:rsidRPr="009E2D04">
        <w:rPr>
          <w:rFonts w:eastAsia="Times New Roman"/>
          <w:kern w:val="36"/>
          <w:lang w:eastAsia="es-AR"/>
        </w:rPr>
        <w:t>Deneulin</w:t>
      </w:r>
      <w:proofErr w:type="spellEnd"/>
      <w:r w:rsidRPr="009E2D04">
        <w:rPr>
          <w:rFonts w:eastAsia="Times New Roman"/>
          <w:kern w:val="36"/>
          <w:lang w:eastAsia="es-AR"/>
        </w:rPr>
        <w:t xml:space="preserve">, </w:t>
      </w:r>
      <w:proofErr w:type="spellStart"/>
      <w:r w:rsidRPr="009E2D04">
        <w:rPr>
          <w:rFonts w:eastAsia="Times New Roman"/>
          <w:kern w:val="36"/>
          <w:lang w:eastAsia="es-AR"/>
        </w:rPr>
        <w:t>Séverine</w:t>
      </w:r>
      <w:proofErr w:type="spellEnd"/>
      <w:r w:rsidRPr="009E2D04">
        <w:rPr>
          <w:rFonts w:eastAsia="Times New Roman"/>
          <w:kern w:val="36"/>
          <w:lang w:eastAsia="es-AR"/>
        </w:rPr>
        <w:t xml:space="preserve"> (2009). Valores, elecciones y los límites del liberalismo en el enfoque de las capacidades. En Cortina </w:t>
      </w:r>
      <w:proofErr w:type="spellStart"/>
      <w:r w:rsidRPr="009E2D04">
        <w:rPr>
          <w:rFonts w:eastAsia="Times New Roman"/>
          <w:kern w:val="36"/>
          <w:lang w:eastAsia="es-AR"/>
        </w:rPr>
        <w:t>Orts</w:t>
      </w:r>
      <w:proofErr w:type="spellEnd"/>
      <w:r w:rsidRPr="009E2D04">
        <w:rPr>
          <w:rFonts w:eastAsia="Times New Roman"/>
          <w:kern w:val="36"/>
          <w:lang w:eastAsia="es-AR"/>
        </w:rPr>
        <w:t>, A. &amp; Pereira, G. (</w:t>
      </w:r>
      <w:proofErr w:type="spellStart"/>
      <w:r w:rsidRPr="009E2D04">
        <w:rPr>
          <w:rFonts w:eastAsia="Times New Roman"/>
          <w:kern w:val="36"/>
          <w:lang w:eastAsia="es-AR"/>
        </w:rPr>
        <w:t>Coords</w:t>
      </w:r>
      <w:proofErr w:type="spellEnd"/>
      <w:r w:rsidRPr="009E2D04">
        <w:rPr>
          <w:rFonts w:eastAsia="Times New Roman"/>
          <w:kern w:val="36"/>
          <w:lang w:eastAsia="es-AR"/>
        </w:rPr>
        <w:t xml:space="preserve">.).  </w:t>
      </w:r>
      <w:r w:rsidRPr="009E2D04">
        <w:rPr>
          <w:rFonts w:eastAsia="Times New Roman"/>
          <w:i/>
          <w:iCs/>
          <w:kern w:val="36"/>
          <w:lang w:eastAsia="es-AR"/>
        </w:rPr>
        <w:t>Pobreza y libertad. Erradicar la pobreza desde el enfoque de las capacidades de Amartya Sen</w:t>
      </w:r>
      <w:r w:rsidRPr="009E2D04">
        <w:rPr>
          <w:rFonts w:eastAsia="Times New Roman"/>
          <w:kern w:val="36"/>
          <w:lang w:eastAsia="es-AR"/>
        </w:rPr>
        <w:t xml:space="preserve"> (77-94). Madrid: Tecnos</w:t>
      </w:r>
    </w:p>
    <w:p w14:paraId="72556002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proofErr w:type="spellStart"/>
      <w:r w:rsidRPr="009E2D04">
        <w:rPr>
          <w:rFonts w:eastAsia="Times New Roman"/>
          <w:kern w:val="36"/>
          <w:lang w:eastAsia="es-AR"/>
        </w:rPr>
        <w:t>Fascioli</w:t>
      </w:r>
      <w:proofErr w:type="spellEnd"/>
      <w:r w:rsidRPr="009E2D04">
        <w:rPr>
          <w:rFonts w:eastAsia="Times New Roman"/>
          <w:kern w:val="36"/>
          <w:lang w:eastAsia="es-AR"/>
        </w:rPr>
        <w:t xml:space="preserve">, Ana (2011). Justicia social en clave de capacidades y reconocimiento. </w:t>
      </w:r>
      <w:proofErr w:type="spellStart"/>
      <w:r w:rsidRPr="009E2D04">
        <w:rPr>
          <w:rFonts w:eastAsia="Times New Roman"/>
          <w:i/>
          <w:iCs/>
          <w:kern w:val="36"/>
          <w:lang w:eastAsia="es-AR"/>
        </w:rPr>
        <w:t>Areté</w:t>
      </w:r>
      <w:proofErr w:type="spellEnd"/>
      <w:r w:rsidRPr="009E2D04">
        <w:rPr>
          <w:rFonts w:eastAsia="Times New Roman"/>
          <w:kern w:val="36"/>
          <w:lang w:eastAsia="es-AR"/>
        </w:rPr>
        <w:t>, 23(1), 53-77.</w:t>
      </w:r>
    </w:p>
    <w:p w14:paraId="505110D5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r w:rsidRPr="009E2D04">
        <w:rPr>
          <w:rFonts w:eastAsia="Times New Roman"/>
          <w:kern w:val="36"/>
          <w:lang w:eastAsia="es-AR"/>
        </w:rPr>
        <w:t xml:space="preserve">Garcés, Pablo. (2020) El agente razonante: agencia en el enfoque de capacidades y algunas implicaciones para la investigación y la práctica del desarrollo.  </w:t>
      </w:r>
      <w:proofErr w:type="spellStart"/>
      <w:r w:rsidRPr="009E2D04">
        <w:rPr>
          <w:rFonts w:eastAsia="Times New Roman"/>
          <w:i/>
          <w:iCs/>
          <w:kern w:val="36"/>
          <w:lang w:eastAsia="es-AR"/>
        </w:rPr>
        <w:t>Iberoamerican</w:t>
      </w:r>
      <w:proofErr w:type="spellEnd"/>
      <w:r w:rsidRPr="009E2D04">
        <w:rPr>
          <w:rFonts w:eastAsia="Times New Roman"/>
          <w:i/>
          <w:iCs/>
          <w:kern w:val="36"/>
          <w:lang w:eastAsia="es-AR"/>
        </w:rPr>
        <w:t xml:space="preserve"> </w:t>
      </w:r>
      <w:proofErr w:type="spellStart"/>
      <w:r w:rsidRPr="009E2D04">
        <w:rPr>
          <w:rFonts w:eastAsia="Times New Roman"/>
          <w:i/>
          <w:iCs/>
          <w:kern w:val="36"/>
          <w:lang w:eastAsia="es-AR"/>
        </w:rPr>
        <w:t>Journal</w:t>
      </w:r>
      <w:proofErr w:type="spellEnd"/>
      <w:r w:rsidRPr="009E2D04">
        <w:rPr>
          <w:rFonts w:eastAsia="Times New Roman"/>
          <w:i/>
          <w:iCs/>
          <w:kern w:val="36"/>
          <w:lang w:eastAsia="es-AR"/>
        </w:rPr>
        <w:t xml:space="preserve"> </w:t>
      </w:r>
      <w:proofErr w:type="spellStart"/>
      <w:r w:rsidRPr="009E2D04">
        <w:rPr>
          <w:rFonts w:eastAsia="Times New Roman"/>
          <w:i/>
          <w:iCs/>
          <w:kern w:val="36"/>
          <w:lang w:eastAsia="es-AR"/>
        </w:rPr>
        <w:t>of</w:t>
      </w:r>
      <w:proofErr w:type="spellEnd"/>
      <w:r w:rsidRPr="009E2D04">
        <w:rPr>
          <w:rFonts w:eastAsia="Times New Roman"/>
          <w:i/>
          <w:iCs/>
          <w:kern w:val="36"/>
          <w:lang w:eastAsia="es-AR"/>
        </w:rPr>
        <w:t xml:space="preserve"> </w:t>
      </w:r>
      <w:proofErr w:type="spellStart"/>
      <w:r w:rsidRPr="009E2D04">
        <w:rPr>
          <w:rFonts w:eastAsia="Times New Roman"/>
          <w:i/>
          <w:iCs/>
          <w:kern w:val="36"/>
          <w:lang w:eastAsia="es-AR"/>
        </w:rPr>
        <w:t>Development</w:t>
      </w:r>
      <w:proofErr w:type="spellEnd"/>
      <w:r w:rsidRPr="009E2D04">
        <w:rPr>
          <w:rFonts w:eastAsia="Times New Roman"/>
          <w:i/>
          <w:iCs/>
          <w:kern w:val="36"/>
          <w:lang w:eastAsia="es-AR"/>
        </w:rPr>
        <w:t xml:space="preserve"> </w:t>
      </w:r>
      <w:proofErr w:type="spellStart"/>
      <w:r w:rsidRPr="009E2D04">
        <w:rPr>
          <w:rFonts w:eastAsia="Times New Roman"/>
          <w:i/>
          <w:iCs/>
          <w:kern w:val="36"/>
          <w:lang w:eastAsia="es-AR"/>
        </w:rPr>
        <w:t>Studies</w:t>
      </w:r>
      <w:proofErr w:type="spellEnd"/>
      <w:r w:rsidRPr="009E2D04">
        <w:rPr>
          <w:rFonts w:eastAsia="Times New Roman"/>
          <w:kern w:val="36"/>
          <w:lang w:eastAsia="es-AR"/>
        </w:rPr>
        <w:t xml:space="preserve"> 9(2), 268-292.</w:t>
      </w:r>
    </w:p>
    <w:p w14:paraId="50FF88A1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iCs/>
          <w:kern w:val="36"/>
          <w:lang w:eastAsia="es-AR"/>
        </w:rPr>
      </w:pPr>
      <w:bookmarkStart w:id="4" w:name="_Hlk57401162"/>
      <w:r w:rsidRPr="009E2D04">
        <w:rPr>
          <w:rFonts w:eastAsia="Times New Roman"/>
          <w:kern w:val="36"/>
          <w:lang w:eastAsia="es-AR"/>
        </w:rPr>
        <w:t xml:space="preserve">García Valverde, Facundo </w:t>
      </w:r>
      <w:bookmarkEnd w:id="4"/>
      <w:r w:rsidRPr="009E2D04">
        <w:rPr>
          <w:rFonts w:eastAsia="Times New Roman"/>
          <w:kern w:val="36"/>
          <w:lang w:eastAsia="es-AR"/>
        </w:rPr>
        <w:t xml:space="preserve">(2009). </w:t>
      </w:r>
      <w:r w:rsidRPr="009E2D04">
        <w:rPr>
          <w:rFonts w:eastAsia="Times New Roman"/>
          <w:iCs/>
          <w:kern w:val="36"/>
          <w:lang w:eastAsia="es-AR"/>
        </w:rPr>
        <w:t>Desacuerdo moral y estabilidad en la teoría de Martha Nussbaum.</w:t>
      </w:r>
      <w:r w:rsidRPr="009E2D04">
        <w:rPr>
          <w:rFonts w:eastAsia="Times New Roman"/>
          <w:i/>
          <w:iCs/>
          <w:kern w:val="36"/>
          <w:lang w:eastAsia="es-AR"/>
        </w:rPr>
        <w:t xml:space="preserve"> Revista de Filosofía y Teoría Política</w:t>
      </w:r>
      <w:r w:rsidRPr="009E2D04">
        <w:rPr>
          <w:rFonts w:eastAsia="Times New Roman"/>
          <w:iCs/>
          <w:kern w:val="36"/>
          <w:lang w:eastAsia="es-AR"/>
        </w:rPr>
        <w:t xml:space="preserve"> 40, 63-90</w:t>
      </w:r>
    </w:p>
    <w:p w14:paraId="76296CBD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r w:rsidRPr="009E2D04">
        <w:rPr>
          <w:rFonts w:eastAsia="Times New Roman"/>
          <w:kern w:val="36"/>
          <w:lang w:eastAsia="es-AR"/>
        </w:rPr>
        <w:t xml:space="preserve">Nebel, </w:t>
      </w:r>
      <w:proofErr w:type="spellStart"/>
      <w:r w:rsidRPr="009E2D04">
        <w:rPr>
          <w:rFonts w:eastAsia="Times New Roman"/>
          <w:kern w:val="36"/>
          <w:lang w:eastAsia="es-AR"/>
        </w:rPr>
        <w:t>Mathias</w:t>
      </w:r>
      <w:proofErr w:type="spellEnd"/>
      <w:r w:rsidRPr="009E2D04">
        <w:rPr>
          <w:rFonts w:eastAsia="Times New Roman"/>
          <w:kern w:val="36"/>
          <w:lang w:eastAsia="es-AR"/>
        </w:rPr>
        <w:t xml:space="preserve"> &amp; Herrera-Nebel, Teresa (2017). Midiendo la meta-</w:t>
      </w:r>
      <w:proofErr w:type="spellStart"/>
      <w:r w:rsidRPr="009E2D04">
        <w:rPr>
          <w:rFonts w:eastAsia="Times New Roman"/>
          <w:kern w:val="36"/>
          <w:lang w:eastAsia="es-AR"/>
        </w:rPr>
        <w:t>capabilidad</w:t>
      </w:r>
      <w:proofErr w:type="spellEnd"/>
      <w:r w:rsidRPr="009E2D04">
        <w:rPr>
          <w:rFonts w:eastAsia="Times New Roman"/>
          <w:kern w:val="36"/>
          <w:lang w:eastAsia="es-AR"/>
        </w:rPr>
        <w:t xml:space="preserve"> de agencia: base</w:t>
      </w:r>
      <w:r w:rsidRPr="009E2D04">
        <w:rPr>
          <w:rFonts w:eastAsia="Times New Roman"/>
          <w:kern w:val="36"/>
          <w:lang w:eastAsia="es-AR"/>
        </w:rPr>
        <w:br/>
        <w:t xml:space="preserve">teórica para la creación de un indicador de responsabilidad.  </w:t>
      </w:r>
      <w:proofErr w:type="spellStart"/>
      <w:r w:rsidRPr="009E2D04">
        <w:rPr>
          <w:rFonts w:eastAsia="Times New Roman"/>
          <w:i/>
          <w:iCs/>
          <w:kern w:val="36"/>
          <w:lang w:eastAsia="es-AR"/>
        </w:rPr>
        <w:t>Éthique</w:t>
      </w:r>
      <w:proofErr w:type="spellEnd"/>
      <w:r w:rsidRPr="009E2D04">
        <w:rPr>
          <w:rFonts w:eastAsia="Times New Roman"/>
          <w:i/>
          <w:iCs/>
          <w:kern w:val="36"/>
          <w:lang w:eastAsia="es-AR"/>
        </w:rPr>
        <w:t xml:space="preserve"> et </w:t>
      </w:r>
      <w:proofErr w:type="spellStart"/>
      <w:r w:rsidRPr="009E2D04">
        <w:rPr>
          <w:rFonts w:eastAsia="Times New Roman"/>
          <w:i/>
          <w:iCs/>
          <w:kern w:val="36"/>
          <w:lang w:eastAsia="es-AR"/>
        </w:rPr>
        <w:t>économique</w:t>
      </w:r>
      <w:proofErr w:type="spellEnd"/>
      <w:r w:rsidRPr="009E2D04">
        <w:rPr>
          <w:rFonts w:eastAsia="Times New Roman"/>
          <w:kern w:val="36"/>
          <w:lang w:eastAsia="es-AR"/>
        </w:rPr>
        <w:t xml:space="preserve"> 14(2), 3-24</w:t>
      </w:r>
    </w:p>
    <w:p w14:paraId="2E3D9036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r w:rsidRPr="009E2D04">
        <w:rPr>
          <w:rFonts w:eastAsia="Times New Roman"/>
          <w:kern w:val="36"/>
          <w:lang w:eastAsia="es-AR"/>
        </w:rPr>
        <w:t xml:space="preserve">Nebel, </w:t>
      </w:r>
      <w:proofErr w:type="spellStart"/>
      <w:r w:rsidRPr="009E2D04">
        <w:rPr>
          <w:rFonts w:eastAsia="Times New Roman"/>
          <w:kern w:val="36"/>
          <w:lang w:eastAsia="es-AR"/>
        </w:rPr>
        <w:t>Mathias</w:t>
      </w:r>
      <w:proofErr w:type="spellEnd"/>
      <w:r w:rsidRPr="009E2D04">
        <w:rPr>
          <w:rFonts w:eastAsia="Times New Roman"/>
          <w:kern w:val="36"/>
          <w:lang w:eastAsia="es-AR"/>
        </w:rPr>
        <w:t xml:space="preserve"> (2007). Fundamentos éticos de la </w:t>
      </w:r>
      <w:proofErr w:type="spellStart"/>
      <w:r w:rsidRPr="009E2D04">
        <w:rPr>
          <w:rFonts w:eastAsia="Times New Roman"/>
          <w:kern w:val="36"/>
          <w:lang w:eastAsia="es-AR"/>
        </w:rPr>
        <w:t>capabilidad</w:t>
      </w:r>
      <w:proofErr w:type="spellEnd"/>
      <w:r w:rsidRPr="009E2D04">
        <w:rPr>
          <w:rFonts w:eastAsia="Times New Roman"/>
          <w:kern w:val="36"/>
          <w:lang w:eastAsia="es-AR"/>
        </w:rPr>
        <w:t xml:space="preserve"> de afiliación, </w:t>
      </w:r>
      <w:r w:rsidRPr="009E2D04">
        <w:rPr>
          <w:rFonts w:eastAsia="Times New Roman"/>
          <w:i/>
          <w:iCs/>
          <w:kern w:val="36"/>
          <w:lang w:eastAsia="es-AR"/>
        </w:rPr>
        <w:t>Estudios</w:t>
      </w:r>
      <w:r w:rsidRPr="009E2D04">
        <w:rPr>
          <w:rFonts w:eastAsia="Times New Roman"/>
          <w:kern w:val="36"/>
          <w:lang w:eastAsia="es-AR"/>
        </w:rPr>
        <w:t xml:space="preserve"> 83, 45-78</w:t>
      </w:r>
    </w:p>
    <w:p w14:paraId="0AD243B5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r w:rsidRPr="009E2D04">
        <w:rPr>
          <w:rFonts w:eastAsia="Times New Roman"/>
          <w:kern w:val="36"/>
          <w:lang w:eastAsia="es-AR"/>
        </w:rPr>
        <w:t xml:space="preserve">Otano Jiménez, Guillermo (2015). La libertad como relación social: una aproximación sociológica del enfoque de las capacidades de Amartya K. Sen. </w:t>
      </w:r>
      <w:r w:rsidRPr="009E2D04">
        <w:rPr>
          <w:rFonts w:eastAsia="Times New Roman"/>
          <w:i/>
          <w:iCs/>
          <w:kern w:val="36"/>
          <w:lang w:eastAsia="es-AR"/>
        </w:rPr>
        <w:t>Revista Iberoamericana de Estudios sobre Desarrollo</w:t>
      </w:r>
      <w:r w:rsidRPr="009E2D04">
        <w:rPr>
          <w:rFonts w:eastAsia="Times New Roman"/>
          <w:kern w:val="36"/>
          <w:lang w:eastAsia="es-AR"/>
        </w:rPr>
        <w:t xml:space="preserve"> 4 (1), 98-127.</w:t>
      </w:r>
    </w:p>
    <w:p w14:paraId="3F7C334C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r w:rsidRPr="009E2D04">
        <w:rPr>
          <w:rFonts w:eastAsia="Times New Roman"/>
          <w:kern w:val="36"/>
          <w:lang w:val="es-ES" w:eastAsia="es-AR"/>
        </w:rPr>
        <w:t>Patrón, Pepi (2009). Relativismo y Universalismo en el enfoque de capacidades.</w:t>
      </w:r>
      <w:r w:rsidRPr="009E2D04">
        <w:rPr>
          <w:rFonts w:eastAsia="Times New Roman"/>
          <w:kern w:val="36"/>
          <w:lang w:eastAsia="es-AR"/>
        </w:rPr>
        <w:t xml:space="preserve"> En Ruíz-Bravo, P., Patrón, P., Quintanilla, P. (Eds.) </w:t>
      </w:r>
      <w:r w:rsidRPr="009E2D04">
        <w:rPr>
          <w:rFonts w:eastAsia="Times New Roman"/>
          <w:i/>
          <w:iCs/>
          <w:kern w:val="36"/>
          <w:lang w:eastAsia="es-AR"/>
        </w:rPr>
        <w:t xml:space="preserve">Desarrollo humano y libertades. Una aproximación interdisciplinaria </w:t>
      </w:r>
      <w:r w:rsidRPr="009E2D04">
        <w:rPr>
          <w:rFonts w:eastAsia="Times New Roman"/>
          <w:kern w:val="36"/>
          <w:lang w:eastAsia="es-AR"/>
        </w:rPr>
        <w:t xml:space="preserve">(37-50), Lima: Pontificia Universidad Católica de Perú </w:t>
      </w:r>
    </w:p>
    <w:p w14:paraId="1AC8BB76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r w:rsidRPr="009E2D04">
        <w:rPr>
          <w:rFonts w:eastAsia="Times New Roman"/>
          <w:kern w:val="36"/>
          <w:lang w:eastAsia="es-AR"/>
        </w:rPr>
        <w:t xml:space="preserve">Pereira, Gustavo (2004). </w:t>
      </w:r>
      <w:r w:rsidRPr="009E2D04">
        <w:rPr>
          <w:rFonts w:eastAsia="Times New Roman"/>
          <w:i/>
          <w:iCs/>
          <w:kern w:val="36"/>
          <w:lang w:eastAsia="es-AR"/>
        </w:rPr>
        <w:t>Medios, capacidades y justicia distributiva</w:t>
      </w:r>
      <w:r w:rsidRPr="009E2D04">
        <w:rPr>
          <w:rFonts w:eastAsia="Times New Roman"/>
          <w:kern w:val="36"/>
          <w:lang w:eastAsia="es-AR"/>
        </w:rPr>
        <w:t>. México D.F.: UNAM</w:t>
      </w:r>
    </w:p>
    <w:p w14:paraId="21CC50F8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r w:rsidRPr="009E2D04">
        <w:rPr>
          <w:rFonts w:eastAsia="Times New Roman"/>
          <w:kern w:val="36"/>
          <w:lang w:eastAsia="es-AR"/>
        </w:rPr>
        <w:t>Pereira, Gustavo (2010). Capacidades, intersubjetividad y hermenéutica. Una expansión de la</w:t>
      </w:r>
      <w:r w:rsidRPr="009E2D04">
        <w:rPr>
          <w:rFonts w:eastAsia="Times New Roman"/>
          <w:kern w:val="36"/>
          <w:lang w:eastAsia="es-AR"/>
        </w:rPr>
        <w:br/>
        <w:t xml:space="preserve">comprensión del desarrollo. En Serna M. (Ed.). </w:t>
      </w:r>
      <w:r w:rsidRPr="009E2D04">
        <w:rPr>
          <w:rFonts w:eastAsia="Times New Roman"/>
          <w:i/>
          <w:iCs/>
          <w:kern w:val="36"/>
          <w:lang w:eastAsia="es-AR"/>
        </w:rPr>
        <w:t xml:space="preserve">Pobreza y (des)igualdad en Uruguay: una relación en debate </w:t>
      </w:r>
      <w:r w:rsidRPr="009E2D04">
        <w:rPr>
          <w:rFonts w:eastAsia="Times New Roman"/>
          <w:kern w:val="36"/>
          <w:lang w:eastAsia="es-AR"/>
        </w:rPr>
        <w:t>(193-212</w:t>
      </w:r>
      <w:r w:rsidRPr="009E2D04">
        <w:rPr>
          <w:rFonts w:eastAsia="Times New Roman"/>
          <w:i/>
          <w:iCs/>
          <w:kern w:val="36"/>
          <w:lang w:eastAsia="es-AR"/>
        </w:rPr>
        <w:t>)</w:t>
      </w:r>
      <w:r w:rsidRPr="009E2D04">
        <w:rPr>
          <w:rFonts w:eastAsia="Times New Roman"/>
          <w:kern w:val="36"/>
          <w:lang w:eastAsia="es-AR"/>
        </w:rPr>
        <w:t>. Montevideo: ASDI-CLACSO</w:t>
      </w:r>
    </w:p>
    <w:p w14:paraId="364B0F4A" w14:textId="77777777" w:rsidR="00106CA4" w:rsidRPr="009E2D04" w:rsidRDefault="00106CA4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r w:rsidRPr="009E2D04">
        <w:rPr>
          <w:rFonts w:eastAsia="Times New Roman"/>
          <w:kern w:val="36"/>
          <w:lang w:eastAsia="es-AR"/>
        </w:rPr>
        <w:t xml:space="preserve">Quintanilla, Pablo (2017). Agencia, voluntad y conocimiento. En Muñoz, I., Blondet, M. &amp; Gamio, G. (Eds.), </w:t>
      </w:r>
      <w:r w:rsidRPr="009E2D04">
        <w:rPr>
          <w:rFonts w:eastAsia="Times New Roman"/>
          <w:i/>
          <w:iCs/>
          <w:kern w:val="36"/>
          <w:lang w:eastAsia="es-AR"/>
        </w:rPr>
        <w:t>Ética, agencia y desarrollo humano</w:t>
      </w:r>
      <w:r w:rsidRPr="009E2D04">
        <w:rPr>
          <w:rFonts w:eastAsia="Times New Roman"/>
          <w:kern w:val="36"/>
          <w:lang w:eastAsia="es-AR"/>
        </w:rPr>
        <w:t xml:space="preserve"> (25-38). Lima: Fondo Editorial PUCP</w:t>
      </w:r>
    </w:p>
    <w:p w14:paraId="78965183" w14:textId="156B8B2A" w:rsidR="00106CA4" w:rsidRDefault="00106CA4" w:rsidP="00106CA4">
      <w:pPr>
        <w:spacing w:line="240" w:lineRule="auto"/>
        <w:ind w:left="284" w:hanging="284"/>
        <w:jc w:val="both"/>
        <w:rPr>
          <w:rFonts w:eastAsia="Times New Roman"/>
          <w:i/>
          <w:iCs/>
          <w:kern w:val="36"/>
          <w:lang w:eastAsia="es-AR"/>
        </w:rPr>
      </w:pPr>
      <w:r w:rsidRPr="009E2D04">
        <w:rPr>
          <w:rFonts w:eastAsia="Times New Roman"/>
          <w:kern w:val="36"/>
          <w:lang w:eastAsia="es-AR"/>
        </w:rPr>
        <w:t xml:space="preserve">Robeyns, Ingrid (2018). Equidad y Justicia. En Deneulin, S., Clausen, J. y Valencia, A. (Eds.). </w:t>
      </w:r>
      <w:r w:rsidRPr="009E2D04">
        <w:rPr>
          <w:rFonts w:eastAsia="Times New Roman"/>
          <w:i/>
          <w:iCs/>
          <w:kern w:val="36"/>
          <w:lang w:eastAsia="es-AR"/>
        </w:rPr>
        <w:t>Introducción al Enfoque de las Capacidades. Aportes para el desarrollo humano en América Latina</w:t>
      </w:r>
    </w:p>
    <w:p w14:paraId="3119ECB8" w14:textId="2F19C3AA" w:rsidR="00B947D1" w:rsidRPr="00B947D1" w:rsidRDefault="00B947D1" w:rsidP="00106CA4">
      <w:pPr>
        <w:spacing w:line="240" w:lineRule="auto"/>
        <w:ind w:left="284" w:hanging="284"/>
        <w:jc w:val="both"/>
        <w:rPr>
          <w:rFonts w:eastAsia="Times New Roman"/>
          <w:kern w:val="36"/>
          <w:lang w:eastAsia="es-AR"/>
        </w:rPr>
      </w:pPr>
      <w:r w:rsidRPr="00B947D1">
        <w:rPr>
          <w:rFonts w:eastAsia="Times New Roman"/>
          <w:kern w:val="36"/>
          <w:lang w:val="es-PE" w:eastAsia="es-AR"/>
        </w:rPr>
        <w:lastRenderedPageBreak/>
        <w:t xml:space="preserve">Soares Junior, </w:t>
      </w:r>
      <w:r>
        <w:rPr>
          <w:rFonts w:eastAsia="Times New Roman" w:cs="Arial"/>
          <w:bCs/>
          <w:color w:val="212529"/>
          <w:lang w:eastAsia="pt-BR"/>
        </w:rPr>
        <w:t xml:space="preserve">Marco </w:t>
      </w:r>
      <w:proofErr w:type="spellStart"/>
      <w:r>
        <w:rPr>
          <w:rFonts w:eastAsia="Times New Roman" w:cs="Arial"/>
          <w:bCs/>
          <w:color w:val="212529"/>
          <w:lang w:eastAsia="pt-BR"/>
        </w:rPr>
        <w:t>Antônio</w:t>
      </w:r>
      <w:proofErr w:type="spellEnd"/>
      <w:r>
        <w:rPr>
          <w:rFonts w:eastAsia="Times New Roman" w:cs="Arial"/>
          <w:bCs/>
          <w:color w:val="212529"/>
          <w:lang w:eastAsia="pt-BR"/>
        </w:rPr>
        <w:t xml:space="preserve"> Costa</w:t>
      </w:r>
      <w:r w:rsidRPr="00B947D1">
        <w:rPr>
          <w:rFonts w:eastAsia="Times New Roman"/>
          <w:kern w:val="36"/>
          <w:lang w:val="es-PE" w:eastAsia="es-AR"/>
        </w:rPr>
        <w:t xml:space="preserve">, &amp; </w:t>
      </w:r>
      <w:proofErr w:type="spellStart"/>
      <w:r w:rsidRPr="00B947D1">
        <w:rPr>
          <w:rFonts w:eastAsia="Times New Roman"/>
          <w:kern w:val="36"/>
          <w:lang w:val="es-PE" w:eastAsia="es-AR"/>
        </w:rPr>
        <w:t>Kuwahara</w:t>
      </w:r>
      <w:proofErr w:type="spellEnd"/>
      <w:r w:rsidRPr="00B947D1">
        <w:rPr>
          <w:rFonts w:eastAsia="Times New Roman"/>
          <w:kern w:val="36"/>
          <w:lang w:val="es-PE" w:eastAsia="es-AR"/>
        </w:rPr>
        <w:t xml:space="preserve">, </w:t>
      </w:r>
      <w:proofErr w:type="spellStart"/>
      <w:r w:rsidRPr="00B947D1">
        <w:rPr>
          <w:rFonts w:eastAsia="Times New Roman"/>
          <w:kern w:val="36"/>
          <w:lang w:eastAsia="es-AR"/>
        </w:rPr>
        <w:t>Mônica</w:t>
      </w:r>
      <w:proofErr w:type="spellEnd"/>
      <w:r w:rsidRPr="00B947D1">
        <w:rPr>
          <w:rFonts w:eastAsia="Times New Roman"/>
          <w:kern w:val="36"/>
          <w:lang w:eastAsia="es-AR"/>
        </w:rPr>
        <w:t xml:space="preserve"> </w:t>
      </w:r>
      <w:proofErr w:type="spellStart"/>
      <w:r w:rsidRPr="00B947D1">
        <w:rPr>
          <w:rFonts w:eastAsia="Times New Roman"/>
          <w:kern w:val="36"/>
          <w:lang w:eastAsia="es-AR"/>
        </w:rPr>
        <w:t>Yukie</w:t>
      </w:r>
      <w:proofErr w:type="spellEnd"/>
      <w:r w:rsidRPr="00B947D1">
        <w:rPr>
          <w:rFonts w:eastAsia="Times New Roman"/>
          <w:kern w:val="36"/>
          <w:lang w:val="es-PE" w:eastAsia="es-AR"/>
        </w:rPr>
        <w:t xml:space="preserve"> (2023). </w:t>
      </w:r>
      <w:r w:rsidRPr="00B947D1">
        <w:rPr>
          <w:rFonts w:eastAsia="Times New Roman"/>
          <w:kern w:val="36"/>
          <w:lang w:val="en-US" w:eastAsia="es-AR"/>
        </w:rPr>
        <w:t>Capability approach and the structured pluralism. </w:t>
      </w:r>
      <w:r w:rsidRPr="00B947D1">
        <w:rPr>
          <w:rFonts w:eastAsia="Times New Roman"/>
          <w:i/>
          <w:iCs/>
          <w:kern w:val="36"/>
          <w:lang w:eastAsia="es-AR"/>
        </w:rPr>
        <w:t xml:space="preserve">Revista De </w:t>
      </w:r>
      <w:proofErr w:type="spellStart"/>
      <w:r w:rsidRPr="00B947D1">
        <w:rPr>
          <w:rFonts w:eastAsia="Times New Roman"/>
          <w:i/>
          <w:iCs/>
          <w:kern w:val="36"/>
          <w:lang w:eastAsia="es-AR"/>
        </w:rPr>
        <w:t>Economia</w:t>
      </w:r>
      <w:proofErr w:type="spellEnd"/>
      <w:r w:rsidRPr="00B947D1">
        <w:rPr>
          <w:rFonts w:eastAsia="Times New Roman"/>
          <w:kern w:val="36"/>
          <w:lang w:eastAsia="es-AR"/>
        </w:rPr>
        <w:t>, </w:t>
      </w:r>
      <w:r w:rsidRPr="00B947D1">
        <w:rPr>
          <w:rFonts w:eastAsia="Times New Roman"/>
          <w:i/>
          <w:iCs/>
          <w:kern w:val="36"/>
          <w:lang w:eastAsia="es-AR"/>
        </w:rPr>
        <w:t>43</w:t>
      </w:r>
      <w:r w:rsidRPr="00B947D1">
        <w:rPr>
          <w:rFonts w:eastAsia="Times New Roman"/>
          <w:kern w:val="36"/>
          <w:lang w:eastAsia="es-AR"/>
        </w:rPr>
        <w:t>(81), 543–559.</w:t>
      </w:r>
    </w:p>
    <w:p w14:paraId="6DCD197C" w14:textId="70579976" w:rsidR="00C02F12" w:rsidRPr="009E2D04" w:rsidRDefault="00C02F12" w:rsidP="008630EB">
      <w:pPr>
        <w:ind w:left="284" w:hanging="284"/>
        <w:jc w:val="both"/>
      </w:pPr>
    </w:p>
    <w:p w14:paraId="0B80B190" w14:textId="35AAF532" w:rsidR="00C02F12" w:rsidRPr="000469F0" w:rsidRDefault="00C02F12" w:rsidP="00C02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Otros</w:t>
      </w:r>
      <w:r w:rsidR="009E2D45">
        <w:rPr>
          <w:b/>
          <w:bCs/>
          <w:sz w:val="28"/>
          <w:szCs w:val="28"/>
        </w:rPr>
        <w:t xml:space="preserve"> / </w:t>
      </w:r>
      <w:r w:rsidR="009E2D45" w:rsidRPr="009E2D45">
        <w:rPr>
          <w:b/>
          <w:bCs/>
          <w:sz w:val="28"/>
          <w:szCs w:val="28"/>
          <w:lang w:val="pt-BR"/>
        </w:rPr>
        <w:t>Outros</w:t>
      </w:r>
    </w:p>
    <w:p w14:paraId="27996566" w14:textId="77777777" w:rsidR="009E2D04" w:rsidRPr="009E2D04" w:rsidRDefault="009E2D04" w:rsidP="009E2D04">
      <w:pPr>
        <w:ind w:left="284" w:hanging="284"/>
        <w:jc w:val="both"/>
        <w:rPr>
          <w:rFonts w:eastAsia="Times New Roman"/>
          <w:color w:val="000000"/>
          <w:lang w:eastAsia="es-AR"/>
        </w:rPr>
      </w:pPr>
      <w:proofErr w:type="spellStart"/>
      <w:r w:rsidRPr="009E2D04">
        <w:rPr>
          <w:rFonts w:eastAsia="Times New Roman"/>
          <w:color w:val="000000"/>
          <w:lang w:eastAsia="es-AR"/>
        </w:rPr>
        <w:t>Deneulin</w:t>
      </w:r>
      <w:proofErr w:type="spellEnd"/>
      <w:r w:rsidRPr="009E2D04">
        <w:rPr>
          <w:rFonts w:eastAsia="Times New Roman"/>
          <w:color w:val="000000"/>
          <w:lang w:eastAsia="es-AR"/>
        </w:rPr>
        <w:t xml:space="preserve">, </w:t>
      </w:r>
      <w:proofErr w:type="spellStart"/>
      <w:r w:rsidRPr="009E2D04">
        <w:rPr>
          <w:rFonts w:eastAsia="Times New Roman"/>
          <w:color w:val="000000"/>
          <w:lang w:eastAsia="es-AR"/>
        </w:rPr>
        <w:t>Séverine</w:t>
      </w:r>
      <w:proofErr w:type="spellEnd"/>
      <w:r w:rsidRPr="009E2D04">
        <w:rPr>
          <w:rFonts w:eastAsia="Times New Roman"/>
          <w:color w:val="000000"/>
          <w:lang w:eastAsia="es-AR"/>
        </w:rPr>
        <w:t xml:space="preserve"> (2019). El desarrollo humano integral: una aproximación desde la tradición social católica y el enfoque de las capacidades de Amartya Sen. </w:t>
      </w:r>
      <w:r w:rsidRPr="009E2D04">
        <w:rPr>
          <w:rFonts w:eastAsia="Times New Roman"/>
          <w:i/>
          <w:iCs/>
          <w:color w:val="000000"/>
          <w:lang w:eastAsia="es-AR"/>
        </w:rPr>
        <w:t>Revista de Estudios Sociales</w:t>
      </w:r>
      <w:r w:rsidRPr="009E2D04">
        <w:rPr>
          <w:rFonts w:eastAsia="Times New Roman"/>
          <w:color w:val="000000"/>
          <w:lang w:eastAsia="es-AR"/>
        </w:rPr>
        <w:t xml:space="preserve"> 69, 74-86.</w:t>
      </w:r>
    </w:p>
    <w:p w14:paraId="42D3B519" w14:textId="77777777" w:rsidR="009E2D04" w:rsidRPr="009E2D04" w:rsidRDefault="009E2D04" w:rsidP="009E2D04">
      <w:pPr>
        <w:ind w:left="284" w:hanging="284"/>
        <w:jc w:val="both"/>
        <w:rPr>
          <w:rFonts w:eastAsia="Times New Roman"/>
          <w:color w:val="000000"/>
          <w:lang w:eastAsia="es-AR"/>
        </w:rPr>
      </w:pPr>
      <w:proofErr w:type="spellStart"/>
      <w:r w:rsidRPr="009E2D04">
        <w:rPr>
          <w:rFonts w:eastAsia="Times New Roman"/>
          <w:color w:val="000000"/>
          <w:lang w:eastAsia="es-AR"/>
        </w:rPr>
        <w:t>Larrú</w:t>
      </w:r>
      <w:proofErr w:type="spellEnd"/>
      <w:r w:rsidRPr="009E2D04">
        <w:rPr>
          <w:rFonts w:eastAsia="Times New Roman"/>
          <w:color w:val="000000"/>
          <w:lang w:eastAsia="es-AR"/>
        </w:rPr>
        <w:t xml:space="preserve">, José María (2021). El desarrollo como arte del estudio de los fines. El papel de las aspiraciones, las expectativas y los deseos. </w:t>
      </w:r>
      <w:r w:rsidRPr="009E2D04">
        <w:rPr>
          <w:rFonts w:eastAsia="Times New Roman"/>
          <w:i/>
          <w:iCs/>
          <w:color w:val="000000"/>
          <w:lang w:eastAsia="es-AR"/>
        </w:rPr>
        <w:t>Razón y Fe 283(1449),</w:t>
      </w:r>
      <w:r w:rsidRPr="009E2D04">
        <w:rPr>
          <w:rFonts w:eastAsia="Times New Roman"/>
          <w:color w:val="000000"/>
          <w:lang w:eastAsia="es-AR"/>
        </w:rPr>
        <w:t xml:space="preserve"> 39-52.</w:t>
      </w:r>
      <w:r w:rsidRPr="009E2D04">
        <w:rPr>
          <w:rFonts w:eastAsia="Times New Roman"/>
          <w:i/>
          <w:iCs/>
          <w:color w:val="000000"/>
          <w:lang w:eastAsia="es-AR"/>
        </w:rPr>
        <w:t xml:space="preserve"> </w:t>
      </w:r>
    </w:p>
    <w:p w14:paraId="4ED75F04" w14:textId="77777777" w:rsidR="009E2D04" w:rsidRPr="009E2D04" w:rsidRDefault="009E2D04" w:rsidP="009E2D04">
      <w:pPr>
        <w:ind w:left="284" w:hanging="284"/>
        <w:jc w:val="both"/>
        <w:rPr>
          <w:rFonts w:eastAsia="Times New Roman"/>
          <w:color w:val="000000"/>
          <w:lang w:eastAsia="es-AR"/>
        </w:rPr>
      </w:pPr>
      <w:proofErr w:type="spellStart"/>
      <w:r w:rsidRPr="009E2D04">
        <w:rPr>
          <w:rFonts w:eastAsia="Times New Roman"/>
          <w:color w:val="000000"/>
          <w:lang w:val="es-ES_tradnl" w:eastAsia="es-AR"/>
        </w:rPr>
        <w:t>Larrú</w:t>
      </w:r>
      <w:proofErr w:type="spellEnd"/>
      <w:r w:rsidRPr="009E2D04">
        <w:rPr>
          <w:rFonts w:eastAsia="Times New Roman"/>
          <w:color w:val="000000"/>
          <w:lang w:val="es-ES_tradnl" w:eastAsia="es-AR"/>
        </w:rPr>
        <w:t xml:space="preserve">, José María (2019). ¿Puede el Amor ser el fundamento del desarrollo humano? Teología para un desarrollo humano integra.” </w:t>
      </w:r>
      <w:r w:rsidRPr="009E2D04">
        <w:rPr>
          <w:rFonts w:eastAsia="Times New Roman"/>
          <w:i/>
          <w:iCs/>
          <w:color w:val="000000"/>
          <w:lang w:val="es-ES_tradnl" w:eastAsia="es-AR"/>
        </w:rPr>
        <w:t>Corintios XIII 170</w:t>
      </w:r>
      <w:r w:rsidRPr="009E2D04">
        <w:rPr>
          <w:rFonts w:eastAsia="Times New Roman"/>
          <w:color w:val="000000"/>
          <w:lang w:val="es-ES_tradnl" w:eastAsia="es-AR"/>
        </w:rPr>
        <w:t xml:space="preserve">, 98-119. </w:t>
      </w:r>
    </w:p>
    <w:p w14:paraId="3764FB9D" w14:textId="77777777" w:rsidR="009E2D04" w:rsidRDefault="009E2D04" w:rsidP="009E2D04">
      <w:pPr>
        <w:ind w:left="284" w:hanging="284"/>
        <w:jc w:val="both"/>
        <w:rPr>
          <w:rFonts w:eastAsia="Times New Roman"/>
          <w:color w:val="000000"/>
          <w:lang w:val="es-ES_tradnl" w:eastAsia="es-AR"/>
        </w:rPr>
      </w:pPr>
      <w:proofErr w:type="spellStart"/>
      <w:r w:rsidRPr="009E2D04">
        <w:rPr>
          <w:rFonts w:eastAsia="Times New Roman"/>
          <w:color w:val="000000"/>
          <w:lang w:val="es-ES_tradnl" w:eastAsia="es-AR"/>
        </w:rPr>
        <w:t>Larrú</w:t>
      </w:r>
      <w:proofErr w:type="spellEnd"/>
      <w:r w:rsidRPr="009E2D04">
        <w:rPr>
          <w:rFonts w:eastAsia="Times New Roman"/>
          <w:color w:val="000000"/>
          <w:lang w:val="es-ES_tradnl" w:eastAsia="es-AR"/>
        </w:rPr>
        <w:t xml:space="preserve">, José María (2016). Antropología cristiana, desarrollo humano y escuela austriaca: un diálogo interdisciplinar. </w:t>
      </w:r>
      <w:r w:rsidRPr="009E2D04">
        <w:rPr>
          <w:rFonts w:eastAsia="Times New Roman"/>
          <w:i/>
          <w:iCs/>
          <w:color w:val="000000"/>
          <w:lang w:val="es-ES_tradnl" w:eastAsia="es-AR"/>
        </w:rPr>
        <w:t xml:space="preserve">Procesos de Mercado: Revista Europea de Economía Política </w:t>
      </w:r>
      <w:proofErr w:type="gramStart"/>
      <w:r w:rsidRPr="009E2D04">
        <w:rPr>
          <w:rFonts w:eastAsia="Times New Roman"/>
          <w:i/>
          <w:iCs/>
          <w:color w:val="000000"/>
          <w:lang w:val="es-ES_tradnl" w:eastAsia="es-AR"/>
        </w:rPr>
        <w:t>XIII(</w:t>
      </w:r>
      <w:proofErr w:type="gramEnd"/>
      <w:r w:rsidRPr="009E2D04">
        <w:rPr>
          <w:rFonts w:eastAsia="Times New Roman"/>
          <w:i/>
          <w:iCs/>
          <w:color w:val="000000"/>
          <w:lang w:val="es-ES_tradnl" w:eastAsia="es-AR"/>
        </w:rPr>
        <w:t xml:space="preserve">1), </w:t>
      </w:r>
      <w:r w:rsidRPr="009E2D04">
        <w:rPr>
          <w:rFonts w:eastAsia="Times New Roman"/>
          <w:color w:val="000000"/>
          <w:lang w:val="es-ES_tradnl" w:eastAsia="es-AR"/>
        </w:rPr>
        <w:t>119-163.</w:t>
      </w:r>
    </w:p>
    <w:p w14:paraId="58350F3B" w14:textId="6B2C3878" w:rsidR="00765CB0" w:rsidRDefault="00765CB0" w:rsidP="009E2D04">
      <w:pPr>
        <w:ind w:left="284" w:hanging="284"/>
        <w:jc w:val="both"/>
        <w:rPr>
          <w:rFonts w:eastAsia="Times New Roman"/>
          <w:color w:val="000000"/>
          <w:lang w:val="es-ES_tradnl" w:eastAsia="es-AR"/>
        </w:rPr>
      </w:pPr>
      <w:proofErr w:type="spellStart"/>
      <w:r w:rsidRPr="00765CB0">
        <w:rPr>
          <w:rFonts w:eastAsia="Times New Roman"/>
          <w:color w:val="000000"/>
          <w:lang w:val="es-ES_tradnl" w:eastAsia="es-AR"/>
        </w:rPr>
        <w:t>Task</w:t>
      </w:r>
      <w:proofErr w:type="spellEnd"/>
      <w:r w:rsidRPr="00765CB0">
        <w:rPr>
          <w:rFonts w:eastAsia="Times New Roman"/>
          <w:color w:val="000000"/>
          <w:lang w:val="es-ES_tradnl" w:eastAsia="es-AR"/>
        </w:rPr>
        <w:t xml:space="preserve"> </w:t>
      </w:r>
      <w:proofErr w:type="spellStart"/>
      <w:r w:rsidRPr="00765CB0">
        <w:rPr>
          <w:rFonts w:eastAsia="Times New Roman"/>
          <w:color w:val="000000"/>
          <w:lang w:val="es-ES_tradnl" w:eastAsia="es-AR"/>
        </w:rPr>
        <w:t>Force</w:t>
      </w:r>
      <w:proofErr w:type="spellEnd"/>
      <w:r w:rsidRPr="00765CB0">
        <w:rPr>
          <w:rFonts w:eastAsia="Times New Roman"/>
          <w:color w:val="000000"/>
          <w:lang w:val="es-ES_tradnl" w:eastAsia="es-AR"/>
        </w:rPr>
        <w:t xml:space="preserve"> </w:t>
      </w:r>
      <w:proofErr w:type="spellStart"/>
      <w:r w:rsidRPr="00765CB0">
        <w:rPr>
          <w:rFonts w:eastAsia="Times New Roman"/>
          <w:color w:val="000000"/>
          <w:lang w:val="es-ES_tradnl" w:eastAsia="es-AR"/>
        </w:rPr>
        <w:t>Latinoamerica</w:t>
      </w:r>
      <w:proofErr w:type="spellEnd"/>
      <w:r w:rsidRPr="00765CB0">
        <w:rPr>
          <w:rFonts w:eastAsia="Times New Roman"/>
          <w:color w:val="000000"/>
          <w:lang w:val="es-ES_tradnl" w:eastAsia="es-AR"/>
        </w:rPr>
        <w:t xml:space="preserve"> (2022)</w:t>
      </w:r>
      <w:r>
        <w:rPr>
          <w:rFonts w:eastAsia="Times New Roman"/>
          <w:color w:val="000000"/>
          <w:lang w:val="es-ES_tradnl" w:eastAsia="es-AR"/>
        </w:rPr>
        <w:t>.</w:t>
      </w:r>
      <w:r w:rsidRPr="00765CB0">
        <w:rPr>
          <w:rFonts w:eastAsia="Times New Roman"/>
          <w:color w:val="000000"/>
          <w:lang w:val="es-ES_tradnl" w:eastAsia="es-AR"/>
        </w:rPr>
        <w:t xml:space="preserve"> A</w:t>
      </w:r>
      <w:r w:rsidRPr="00765CB0">
        <w:rPr>
          <w:rFonts w:eastAsia="Times New Roman"/>
          <w:i/>
          <w:iCs/>
          <w:color w:val="000000"/>
          <w:lang w:val="es-ES_tradnl" w:eastAsia="es-AR"/>
        </w:rPr>
        <w:t>mérica Latina y el Caribe tras el COVID-19: preparando el futuro hacia una mayor humanización enfrentando la indiferencia</w:t>
      </w:r>
      <w:r w:rsidRPr="00765CB0">
        <w:rPr>
          <w:rFonts w:eastAsia="Times New Roman"/>
          <w:color w:val="000000"/>
          <w:lang w:val="es-ES_tradnl" w:eastAsia="es-AR"/>
        </w:rPr>
        <w:t>. IDHAL PUCP.</w:t>
      </w:r>
    </w:p>
    <w:p w14:paraId="1F8C5CAD" w14:textId="7682E07B" w:rsidR="00694E06" w:rsidRDefault="00694E06" w:rsidP="009E2D04">
      <w:pPr>
        <w:ind w:left="284" w:hanging="284"/>
        <w:jc w:val="both"/>
        <w:rPr>
          <w:rFonts w:eastAsia="Times New Roman"/>
          <w:color w:val="000000"/>
          <w:lang w:val="es-ES_tradnl" w:eastAsia="es-AR"/>
        </w:rPr>
      </w:pPr>
      <w:proofErr w:type="spellStart"/>
      <w:r w:rsidRPr="00694E06">
        <w:rPr>
          <w:rFonts w:eastAsia="Times New Roman"/>
          <w:color w:val="000000"/>
          <w:lang w:val="es-ES_tradnl" w:eastAsia="es-AR"/>
        </w:rPr>
        <w:t>Tonon</w:t>
      </w:r>
      <w:proofErr w:type="spellEnd"/>
      <w:r w:rsidRPr="00694E06">
        <w:rPr>
          <w:rFonts w:eastAsia="Times New Roman"/>
          <w:color w:val="000000"/>
          <w:lang w:val="es-ES_tradnl" w:eastAsia="es-AR"/>
        </w:rPr>
        <w:t>, G</w:t>
      </w:r>
      <w:r w:rsidR="0028679B">
        <w:rPr>
          <w:rFonts w:eastAsia="Times New Roman"/>
          <w:color w:val="000000"/>
          <w:lang w:val="es-ES_tradnl" w:eastAsia="es-AR"/>
        </w:rPr>
        <w:t>raciela</w:t>
      </w:r>
      <w:r w:rsidRPr="00694E06">
        <w:rPr>
          <w:rFonts w:eastAsia="Times New Roman"/>
          <w:color w:val="000000"/>
          <w:lang w:val="es-ES_tradnl" w:eastAsia="es-AR"/>
        </w:rPr>
        <w:t xml:space="preserve"> (2020) La satisfacción con la democracia: revisando el concepto desde la propuesta de Amartya Sen.  En</w:t>
      </w:r>
      <w:r>
        <w:rPr>
          <w:rFonts w:eastAsia="Times New Roman"/>
          <w:color w:val="000000"/>
          <w:lang w:val="es-ES_tradnl" w:eastAsia="es-AR"/>
        </w:rPr>
        <w:t xml:space="preserve"> </w:t>
      </w:r>
      <w:proofErr w:type="spellStart"/>
      <w:r w:rsidRPr="00CF787D">
        <w:rPr>
          <w:rFonts w:eastAsia="Times New Roman"/>
          <w:color w:val="000000"/>
          <w:lang w:val="es-ES_tradnl" w:eastAsia="es-AR"/>
        </w:rPr>
        <w:t>Zambam</w:t>
      </w:r>
      <w:proofErr w:type="spellEnd"/>
      <w:r w:rsidRPr="00CF787D">
        <w:rPr>
          <w:rFonts w:eastAsia="Times New Roman"/>
          <w:color w:val="000000"/>
          <w:lang w:val="es-ES_tradnl" w:eastAsia="es-AR"/>
        </w:rPr>
        <w:t xml:space="preserve">, </w:t>
      </w:r>
      <w:r>
        <w:rPr>
          <w:rFonts w:eastAsia="Times New Roman"/>
          <w:color w:val="000000"/>
          <w:lang w:val="es-ES_tradnl" w:eastAsia="es-AR"/>
        </w:rPr>
        <w:t xml:space="preserve">N. J. y </w:t>
      </w:r>
      <w:proofErr w:type="spellStart"/>
      <w:r>
        <w:rPr>
          <w:rFonts w:eastAsia="Times New Roman"/>
          <w:color w:val="000000"/>
          <w:lang w:val="es-ES_tradnl" w:eastAsia="es-AR"/>
        </w:rPr>
        <w:t>Kujawa</w:t>
      </w:r>
      <w:proofErr w:type="spellEnd"/>
      <w:r>
        <w:rPr>
          <w:rFonts w:eastAsia="Times New Roman"/>
          <w:color w:val="000000"/>
          <w:lang w:val="es-ES_tradnl" w:eastAsia="es-AR"/>
        </w:rPr>
        <w:t>, H. A. (</w:t>
      </w:r>
      <w:proofErr w:type="spellStart"/>
      <w:r>
        <w:rPr>
          <w:rFonts w:eastAsia="Times New Roman"/>
          <w:color w:val="000000"/>
          <w:lang w:val="es-ES_tradnl" w:eastAsia="es-AR"/>
        </w:rPr>
        <w:t>Orgs</w:t>
      </w:r>
      <w:proofErr w:type="spellEnd"/>
      <w:r>
        <w:rPr>
          <w:rFonts w:eastAsia="Times New Roman"/>
          <w:color w:val="000000"/>
          <w:lang w:val="es-ES_tradnl" w:eastAsia="es-AR"/>
        </w:rPr>
        <w:t>.)</w:t>
      </w:r>
      <w:r w:rsidRPr="00694E06">
        <w:rPr>
          <w:rFonts w:eastAsia="Times New Roman"/>
          <w:color w:val="000000"/>
          <w:lang w:val="es-ES_tradnl" w:eastAsia="es-AR"/>
        </w:rPr>
        <w:t xml:space="preserve"> </w:t>
      </w:r>
      <w:proofErr w:type="spellStart"/>
      <w:r w:rsidRPr="00694E06">
        <w:rPr>
          <w:rFonts w:eastAsia="Times New Roman"/>
          <w:i/>
          <w:iCs/>
          <w:color w:val="000000"/>
          <w:lang w:val="es-ES_tradnl" w:eastAsia="es-AR"/>
        </w:rPr>
        <w:t>Estudos</w:t>
      </w:r>
      <w:proofErr w:type="spellEnd"/>
      <w:r w:rsidRPr="00694E06">
        <w:rPr>
          <w:rFonts w:eastAsia="Times New Roman"/>
          <w:i/>
          <w:iCs/>
          <w:color w:val="000000"/>
          <w:lang w:val="es-ES_tradnl" w:eastAsia="es-AR"/>
        </w:rPr>
        <w:t xml:space="preserve"> sobre Amartya Sen: </w:t>
      </w:r>
      <w:proofErr w:type="spellStart"/>
      <w:r w:rsidRPr="00694E06">
        <w:rPr>
          <w:rFonts w:eastAsia="Times New Roman"/>
          <w:i/>
          <w:iCs/>
          <w:color w:val="000000"/>
          <w:lang w:val="es-ES_tradnl" w:eastAsia="es-AR"/>
        </w:rPr>
        <w:t>Volume</w:t>
      </w:r>
      <w:proofErr w:type="spellEnd"/>
      <w:r w:rsidRPr="00694E06">
        <w:rPr>
          <w:rFonts w:eastAsia="Times New Roman"/>
          <w:i/>
          <w:iCs/>
          <w:color w:val="000000"/>
          <w:lang w:val="es-ES_tradnl" w:eastAsia="es-AR"/>
        </w:rPr>
        <w:t xml:space="preserve"> 8 - </w:t>
      </w:r>
      <w:proofErr w:type="spellStart"/>
      <w:r w:rsidRPr="00694E06">
        <w:rPr>
          <w:rFonts w:eastAsia="Times New Roman"/>
          <w:i/>
          <w:iCs/>
          <w:color w:val="000000"/>
          <w:lang w:val="es-ES_tradnl" w:eastAsia="es-AR"/>
        </w:rPr>
        <w:t>Escolhas</w:t>
      </w:r>
      <w:proofErr w:type="spellEnd"/>
      <w:r w:rsidRPr="00694E06">
        <w:rPr>
          <w:rFonts w:eastAsia="Times New Roman"/>
          <w:i/>
          <w:iCs/>
          <w:color w:val="000000"/>
          <w:lang w:val="es-ES_tradnl" w:eastAsia="es-AR"/>
        </w:rPr>
        <w:t xml:space="preserve"> </w:t>
      </w:r>
      <w:proofErr w:type="spellStart"/>
      <w:r w:rsidRPr="00694E06">
        <w:rPr>
          <w:rFonts w:eastAsia="Times New Roman"/>
          <w:i/>
          <w:iCs/>
          <w:color w:val="000000"/>
          <w:lang w:val="es-ES_tradnl" w:eastAsia="es-AR"/>
        </w:rPr>
        <w:t>Sociais</w:t>
      </w:r>
      <w:proofErr w:type="spellEnd"/>
      <w:r w:rsidRPr="00694E06">
        <w:rPr>
          <w:rFonts w:eastAsia="Times New Roman"/>
          <w:i/>
          <w:iCs/>
          <w:color w:val="000000"/>
          <w:lang w:val="es-ES_tradnl" w:eastAsia="es-AR"/>
        </w:rPr>
        <w:t xml:space="preserve">, Políticas Públicas e </w:t>
      </w:r>
      <w:proofErr w:type="spellStart"/>
      <w:r w:rsidRPr="00694E06">
        <w:rPr>
          <w:rFonts w:eastAsia="Times New Roman"/>
          <w:i/>
          <w:iCs/>
          <w:color w:val="000000"/>
          <w:lang w:val="es-ES_tradnl" w:eastAsia="es-AR"/>
        </w:rPr>
        <w:t>Desenvolvimento</w:t>
      </w:r>
      <w:proofErr w:type="spellEnd"/>
      <w:r>
        <w:rPr>
          <w:rFonts w:eastAsia="Times New Roman"/>
          <w:color w:val="000000"/>
          <w:lang w:val="es-ES_tradnl" w:eastAsia="es-AR"/>
        </w:rPr>
        <w:t xml:space="preserve"> (130-139)</w:t>
      </w:r>
      <w:r w:rsidRPr="00694E06">
        <w:rPr>
          <w:rFonts w:eastAsia="Times New Roman"/>
          <w:color w:val="000000"/>
          <w:lang w:val="es-ES_tradnl" w:eastAsia="es-AR"/>
        </w:rPr>
        <w:t>. Porto Alegre, RS: Editora Fi.</w:t>
      </w:r>
    </w:p>
    <w:p w14:paraId="7C283BE8" w14:textId="4FF0DBC5" w:rsidR="00CF787D" w:rsidRPr="009E2D04" w:rsidRDefault="00CF787D" w:rsidP="009E2D04">
      <w:pPr>
        <w:ind w:left="284" w:hanging="284"/>
        <w:jc w:val="both"/>
        <w:rPr>
          <w:rFonts w:eastAsia="Times New Roman"/>
          <w:color w:val="000000"/>
          <w:lang w:val="es-ES_tradnl" w:eastAsia="es-AR"/>
        </w:rPr>
      </w:pPr>
      <w:proofErr w:type="spellStart"/>
      <w:r w:rsidRPr="00CF787D">
        <w:rPr>
          <w:rFonts w:eastAsia="Times New Roman"/>
          <w:color w:val="000000"/>
          <w:lang w:val="es-ES_tradnl" w:eastAsia="es-AR"/>
        </w:rPr>
        <w:t>Tonon</w:t>
      </w:r>
      <w:proofErr w:type="spellEnd"/>
      <w:r w:rsidRPr="00CF787D">
        <w:rPr>
          <w:rFonts w:eastAsia="Times New Roman"/>
          <w:color w:val="000000"/>
          <w:lang w:val="es-ES_tradnl" w:eastAsia="es-AR"/>
        </w:rPr>
        <w:t>, G</w:t>
      </w:r>
      <w:r w:rsidR="001C1C19">
        <w:rPr>
          <w:rFonts w:eastAsia="Times New Roman"/>
          <w:color w:val="000000"/>
          <w:lang w:val="es-ES_tradnl" w:eastAsia="es-AR"/>
        </w:rPr>
        <w:t>raciela</w:t>
      </w:r>
      <w:r w:rsidRPr="00CF787D">
        <w:rPr>
          <w:rFonts w:eastAsia="Times New Roman"/>
          <w:color w:val="000000"/>
          <w:lang w:val="es-ES_tradnl" w:eastAsia="es-AR"/>
        </w:rPr>
        <w:t xml:space="preserve"> (2021)</w:t>
      </w:r>
      <w:r w:rsidR="001C1C19">
        <w:rPr>
          <w:rFonts w:eastAsia="Times New Roman"/>
          <w:color w:val="000000"/>
          <w:lang w:val="es-ES_tradnl" w:eastAsia="es-AR"/>
        </w:rPr>
        <w:t>.</w:t>
      </w:r>
      <w:r w:rsidRPr="00CF787D">
        <w:rPr>
          <w:rFonts w:eastAsia="Times New Roman"/>
          <w:color w:val="000000"/>
          <w:lang w:val="es-ES_tradnl" w:eastAsia="es-AR"/>
        </w:rPr>
        <w:t xml:space="preserve"> El rol de la ciudadanía en los sistemas de protección social: una mirada desde el enfoque de capacidades de Amartya Sen. En </w:t>
      </w:r>
      <w:proofErr w:type="spellStart"/>
      <w:r w:rsidRPr="00CF787D">
        <w:rPr>
          <w:rFonts w:eastAsia="Times New Roman"/>
          <w:color w:val="000000"/>
          <w:lang w:val="es-ES_tradnl" w:eastAsia="es-AR"/>
        </w:rPr>
        <w:t>Zambam</w:t>
      </w:r>
      <w:proofErr w:type="spellEnd"/>
      <w:r w:rsidRPr="00CF787D">
        <w:rPr>
          <w:rFonts w:eastAsia="Times New Roman"/>
          <w:color w:val="000000"/>
          <w:lang w:val="es-ES_tradnl" w:eastAsia="es-AR"/>
        </w:rPr>
        <w:t xml:space="preserve">, </w:t>
      </w:r>
      <w:r>
        <w:rPr>
          <w:rFonts w:eastAsia="Times New Roman"/>
          <w:color w:val="000000"/>
          <w:lang w:val="es-ES_tradnl" w:eastAsia="es-AR"/>
        </w:rPr>
        <w:t xml:space="preserve">N. J., </w:t>
      </w:r>
      <w:proofErr w:type="spellStart"/>
      <w:r w:rsidRPr="00CF787D">
        <w:rPr>
          <w:rFonts w:eastAsia="Times New Roman"/>
          <w:color w:val="000000"/>
          <w:lang w:val="es-ES_tradnl" w:eastAsia="es-AR"/>
        </w:rPr>
        <w:t>Kraemer</w:t>
      </w:r>
      <w:proofErr w:type="spellEnd"/>
      <w:r w:rsidRPr="00CF787D">
        <w:rPr>
          <w:rFonts w:eastAsia="Times New Roman"/>
          <w:color w:val="000000"/>
          <w:lang w:val="es-ES_tradnl" w:eastAsia="es-AR"/>
        </w:rPr>
        <w:t xml:space="preserve"> </w:t>
      </w:r>
      <w:proofErr w:type="spellStart"/>
      <w:r w:rsidRPr="00CF787D">
        <w:rPr>
          <w:rFonts w:eastAsia="Times New Roman"/>
          <w:color w:val="000000"/>
          <w:lang w:val="es-ES_tradnl" w:eastAsia="es-AR"/>
        </w:rPr>
        <w:t>Bortoloti</w:t>
      </w:r>
      <w:proofErr w:type="spellEnd"/>
      <w:r>
        <w:rPr>
          <w:rFonts w:eastAsia="Times New Roman"/>
          <w:color w:val="000000"/>
          <w:lang w:val="es-ES_tradnl" w:eastAsia="es-AR"/>
        </w:rPr>
        <w:t xml:space="preserve">, J. C., </w:t>
      </w:r>
      <w:r w:rsidRPr="00CF787D">
        <w:rPr>
          <w:rFonts w:eastAsia="Times New Roman"/>
          <w:color w:val="000000"/>
          <w:lang w:val="es-ES_tradnl" w:eastAsia="es-AR"/>
        </w:rPr>
        <w:t xml:space="preserve">y </w:t>
      </w:r>
      <w:proofErr w:type="spellStart"/>
      <w:r w:rsidRPr="00CF787D">
        <w:rPr>
          <w:rFonts w:eastAsia="Times New Roman"/>
          <w:color w:val="000000"/>
          <w:lang w:val="es-ES_tradnl" w:eastAsia="es-AR"/>
        </w:rPr>
        <w:t>Pierdoná</w:t>
      </w:r>
      <w:proofErr w:type="spellEnd"/>
      <w:r>
        <w:rPr>
          <w:rFonts w:eastAsia="Times New Roman"/>
          <w:color w:val="000000"/>
          <w:lang w:val="es-ES_tradnl" w:eastAsia="es-AR"/>
        </w:rPr>
        <w:t>, Z. L.</w:t>
      </w:r>
      <w:r w:rsidRPr="00CF787D">
        <w:rPr>
          <w:rFonts w:eastAsia="Times New Roman"/>
          <w:color w:val="000000"/>
          <w:lang w:val="es-ES_tradnl" w:eastAsia="es-AR"/>
        </w:rPr>
        <w:t xml:space="preserve"> (</w:t>
      </w:r>
      <w:proofErr w:type="spellStart"/>
      <w:r w:rsidRPr="00CF787D">
        <w:rPr>
          <w:rFonts w:eastAsia="Times New Roman"/>
          <w:color w:val="000000"/>
          <w:lang w:val="es-ES_tradnl" w:eastAsia="es-AR"/>
        </w:rPr>
        <w:t>Org</w:t>
      </w:r>
      <w:r>
        <w:rPr>
          <w:rFonts w:eastAsia="Times New Roman"/>
          <w:color w:val="000000"/>
          <w:lang w:val="es-ES_tradnl" w:eastAsia="es-AR"/>
        </w:rPr>
        <w:t>s</w:t>
      </w:r>
      <w:proofErr w:type="spellEnd"/>
      <w:r w:rsidRPr="00CF787D">
        <w:rPr>
          <w:rFonts w:eastAsia="Times New Roman"/>
          <w:color w:val="000000"/>
          <w:lang w:val="es-ES_tradnl" w:eastAsia="es-AR"/>
        </w:rPr>
        <w:t xml:space="preserve">.) </w:t>
      </w:r>
      <w:proofErr w:type="spellStart"/>
      <w:r w:rsidRPr="00CF787D">
        <w:rPr>
          <w:rFonts w:eastAsia="Times New Roman"/>
          <w:i/>
          <w:iCs/>
          <w:color w:val="000000"/>
          <w:lang w:val="es-ES_tradnl" w:eastAsia="es-AR"/>
        </w:rPr>
        <w:t>Estudos</w:t>
      </w:r>
      <w:proofErr w:type="spellEnd"/>
      <w:r w:rsidRPr="00CF787D">
        <w:rPr>
          <w:rFonts w:eastAsia="Times New Roman"/>
          <w:i/>
          <w:iCs/>
          <w:color w:val="000000"/>
          <w:lang w:val="es-ES_tradnl" w:eastAsia="es-AR"/>
        </w:rPr>
        <w:t xml:space="preserve"> sobre Amartya Sen: </w:t>
      </w:r>
      <w:proofErr w:type="spellStart"/>
      <w:r w:rsidRPr="00CF787D">
        <w:rPr>
          <w:rFonts w:eastAsia="Times New Roman"/>
          <w:i/>
          <w:iCs/>
          <w:color w:val="000000"/>
          <w:lang w:val="es-ES_tradnl" w:eastAsia="es-AR"/>
        </w:rPr>
        <w:t>Volume</w:t>
      </w:r>
      <w:proofErr w:type="spellEnd"/>
      <w:r w:rsidRPr="00CF787D">
        <w:rPr>
          <w:rFonts w:eastAsia="Times New Roman"/>
          <w:i/>
          <w:iCs/>
          <w:color w:val="000000"/>
          <w:lang w:val="es-ES_tradnl" w:eastAsia="es-AR"/>
        </w:rPr>
        <w:t xml:space="preserve"> 10 - </w:t>
      </w:r>
      <w:proofErr w:type="spellStart"/>
      <w:r w:rsidRPr="00CF787D">
        <w:rPr>
          <w:rFonts w:eastAsia="Times New Roman"/>
          <w:i/>
          <w:iCs/>
          <w:color w:val="000000"/>
          <w:lang w:val="es-ES_tradnl" w:eastAsia="es-AR"/>
        </w:rPr>
        <w:t>Proteção</w:t>
      </w:r>
      <w:proofErr w:type="spellEnd"/>
      <w:r w:rsidRPr="00CF787D">
        <w:rPr>
          <w:rFonts w:eastAsia="Times New Roman"/>
          <w:i/>
          <w:iCs/>
          <w:color w:val="000000"/>
          <w:lang w:val="es-ES_tradnl" w:eastAsia="es-AR"/>
        </w:rPr>
        <w:t xml:space="preserve"> Social e Debate Público</w:t>
      </w:r>
      <w:r w:rsidRPr="00CF787D">
        <w:rPr>
          <w:rFonts w:eastAsia="Times New Roman"/>
          <w:color w:val="000000"/>
          <w:lang w:val="es-ES_tradnl" w:eastAsia="es-AR"/>
        </w:rPr>
        <w:t xml:space="preserve"> </w:t>
      </w:r>
      <w:r>
        <w:rPr>
          <w:rFonts w:eastAsia="Times New Roman"/>
          <w:color w:val="000000"/>
          <w:lang w:val="es-ES_tradnl" w:eastAsia="es-AR"/>
        </w:rPr>
        <w:t>(</w:t>
      </w:r>
      <w:r w:rsidRPr="00CF787D">
        <w:rPr>
          <w:rFonts w:eastAsia="Times New Roman"/>
          <w:color w:val="000000"/>
          <w:lang w:val="es-ES_tradnl" w:eastAsia="es-AR"/>
        </w:rPr>
        <w:t>310-319</w:t>
      </w:r>
      <w:r>
        <w:rPr>
          <w:rFonts w:eastAsia="Times New Roman"/>
          <w:color w:val="000000"/>
          <w:lang w:val="es-ES_tradnl" w:eastAsia="es-AR"/>
        </w:rPr>
        <w:t>)</w:t>
      </w:r>
      <w:r w:rsidRPr="00CF787D">
        <w:rPr>
          <w:rFonts w:eastAsia="Times New Roman"/>
          <w:color w:val="000000"/>
          <w:lang w:val="es-ES_tradnl" w:eastAsia="es-AR"/>
        </w:rPr>
        <w:t>. Porto Alegre, RS: Editora Fi.</w:t>
      </w:r>
    </w:p>
    <w:p w14:paraId="256FAA7D" w14:textId="652B0B49" w:rsidR="009D4B2F" w:rsidRPr="003378E9" w:rsidRDefault="009D4B2F" w:rsidP="008630EB">
      <w:pPr>
        <w:ind w:left="284" w:hanging="284"/>
        <w:jc w:val="both"/>
        <w:rPr>
          <w:rFonts w:eastAsia="Times New Roman"/>
          <w:color w:val="000000"/>
          <w:lang w:val="es-ES_tradnl" w:eastAsia="es-AR"/>
        </w:rPr>
      </w:pPr>
    </w:p>
    <w:sectPr w:rsidR="009D4B2F" w:rsidRPr="003378E9" w:rsidSect="009E23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25780" w14:textId="77777777" w:rsidR="00AF5260" w:rsidRDefault="00AF5260" w:rsidP="002B7896">
      <w:pPr>
        <w:spacing w:after="0" w:line="240" w:lineRule="auto"/>
      </w:pPr>
      <w:r>
        <w:separator/>
      </w:r>
    </w:p>
  </w:endnote>
  <w:endnote w:type="continuationSeparator" w:id="0">
    <w:p w14:paraId="49956C97" w14:textId="77777777" w:rsidR="00AF5260" w:rsidRDefault="00AF5260" w:rsidP="002B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limbachStd-Book-SC700">
    <w:altName w:val="Cambria"/>
    <w:panose1 w:val="00000000000000000000"/>
    <w:charset w:val="00"/>
    <w:family w:val="roman"/>
    <w:notTrueType/>
    <w:pitch w:val="default"/>
  </w:font>
  <w:font w:name="SlimbachStd-Book">
    <w:altName w:val="Cambria"/>
    <w:panose1 w:val="00000000000000000000"/>
    <w:charset w:val="00"/>
    <w:family w:val="roman"/>
    <w:notTrueType/>
    <w:pitch w:val="default"/>
  </w:font>
  <w:font w:name="SlimbachStd-BookItal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A624" w14:textId="77777777" w:rsidR="00AF5260" w:rsidRDefault="00AF5260" w:rsidP="002B7896">
      <w:pPr>
        <w:spacing w:after="0" w:line="240" w:lineRule="auto"/>
      </w:pPr>
      <w:r>
        <w:separator/>
      </w:r>
    </w:p>
  </w:footnote>
  <w:footnote w:type="continuationSeparator" w:id="0">
    <w:p w14:paraId="020E14D4" w14:textId="77777777" w:rsidR="00AF5260" w:rsidRDefault="00AF5260" w:rsidP="002B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90433" w14:textId="091C5932" w:rsidR="002B7896" w:rsidRPr="002B7896" w:rsidRDefault="002B7896" w:rsidP="002B7896">
    <w:pPr>
      <w:pStyle w:val="Header"/>
      <w:jc w:val="center"/>
      <w:rPr>
        <w:sz w:val="20"/>
        <w:szCs w:val="20"/>
      </w:rPr>
    </w:pPr>
    <w:r w:rsidRPr="002B7896">
      <w:rPr>
        <w:sz w:val="20"/>
        <w:szCs w:val="20"/>
      </w:rPr>
      <w:t xml:space="preserve">La siguiente lista bibliográfica es un proceso dinámico que se irá actualizando </w:t>
    </w:r>
    <w:r w:rsidR="006D7CDE">
      <w:rPr>
        <w:sz w:val="20"/>
        <w:szCs w:val="20"/>
      </w:rPr>
      <w:t>dos veces por año. Puede informar sobre nuevos textos en el formulario disponible para tal fin.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71FCC"/>
    <w:multiLevelType w:val="hybridMultilevel"/>
    <w:tmpl w:val="97529444"/>
    <w:lvl w:ilvl="0" w:tplc="7520BAD4">
      <w:start w:val="2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72F3878"/>
    <w:multiLevelType w:val="multilevel"/>
    <w:tmpl w:val="22A8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328F0"/>
    <w:multiLevelType w:val="multilevel"/>
    <w:tmpl w:val="6754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33CE6"/>
    <w:multiLevelType w:val="multilevel"/>
    <w:tmpl w:val="F16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F56CB"/>
    <w:multiLevelType w:val="multilevel"/>
    <w:tmpl w:val="F43C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979280">
    <w:abstractNumId w:val="0"/>
  </w:num>
  <w:num w:numId="2" w16cid:durableId="289171209">
    <w:abstractNumId w:val="1"/>
  </w:num>
  <w:num w:numId="3" w16cid:durableId="1549298749">
    <w:abstractNumId w:val="4"/>
  </w:num>
  <w:num w:numId="4" w16cid:durableId="2137798057">
    <w:abstractNumId w:val="2"/>
  </w:num>
  <w:num w:numId="5" w16cid:durableId="264970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7C"/>
    <w:rsid w:val="0001528F"/>
    <w:rsid w:val="000252AB"/>
    <w:rsid w:val="000469F0"/>
    <w:rsid w:val="0005525F"/>
    <w:rsid w:val="00063ABD"/>
    <w:rsid w:val="000A26AF"/>
    <w:rsid w:val="000B5119"/>
    <w:rsid w:val="000B556A"/>
    <w:rsid w:val="000D03B6"/>
    <w:rsid w:val="000E2913"/>
    <w:rsid w:val="00106CA4"/>
    <w:rsid w:val="0011441C"/>
    <w:rsid w:val="00116D65"/>
    <w:rsid w:val="00122959"/>
    <w:rsid w:val="0016248E"/>
    <w:rsid w:val="001C1C19"/>
    <w:rsid w:val="001C5C7A"/>
    <w:rsid w:val="001E70B4"/>
    <w:rsid w:val="001F2508"/>
    <w:rsid w:val="00206ED6"/>
    <w:rsid w:val="002306D5"/>
    <w:rsid w:val="0027250C"/>
    <w:rsid w:val="00283DC5"/>
    <w:rsid w:val="0028679B"/>
    <w:rsid w:val="00286F36"/>
    <w:rsid w:val="00290F50"/>
    <w:rsid w:val="002B39FE"/>
    <w:rsid w:val="002B7896"/>
    <w:rsid w:val="00321B7D"/>
    <w:rsid w:val="003378E9"/>
    <w:rsid w:val="00343049"/>
    <w:rsid w:val="00366C54"/>
    <w:rsid w:val="003810F9"/>
    <w:rsid w:val="00397B28"/>
    <w:rsid w:val="00397BD6"/>
    <w:rsid w:val="003B02AB"/>
    <w:rsid w:val="003D0659"/>
    <w:rsid w:val="00400188"/>
    <w:rsid w:val="00412BFB"/>
    <w:rsid w:val="004618EA"/>
    <w:rsid w:val="00481B8C"/>
    <w:rsid w:val="00482C56"/>
    <w:rsid w:val="0048392D"/>
    <w:rsid w:val="00487EB2"/>
    <w:rsid w:val="004C16F9"/>
    <w:rsid w:val="004F387E"/>
    <w:rsid w:val="00503A56"/>
    <w:rsid w:val="00522CB2"/>
    <w:rsid w:val="0052301A"/>
    <w:rsid w:val="005458D3"/>
    <w:rsid w:val="00550C84"/>
    <w:rsid w:val="00560DAB"/>
    <w:rsid w:val="00571C24"/>
    <w:rsid w:val="00575D71"/>
    <w:rsid w:val="00581E71"/>
    <w:rsid w:val="005A56F6"/>
    <w:rsid w:val="005B03A9"/>
    <w:rsid w:val="005C6085"/>
    <w:rsid w:val="00605395"/>
    <w:rsid w:val="00605736"/>
    <w:rsid w:val="00627138"/>
    <w:rsid w:val="0062793F"/>
    <w:rsid w:val="00652160"/>
    <w:rsid w:val="00656644"/>
    <w:rsid w:val="00675A3D"/>
    <w:rsid w:val="00694E06"/>
    <w:rsid w:val="006B6F7C"/>
    <w:rsid w:val="006D24F2"/>
    <w:rsid w:val="006D7CDE"/>
    <w:rsid w:val="00711FB5"/>
    <w:rsid w:val="0073568F"/>
    <w:rsid w:val="00741DE3"/>
    <w:rsid w:val="00765CB0"/>
    <w:rsid w:val="00775C85"/>
    <w:rsid w:val="0079442F"/>
    <w:rsid w:val="00801E01"/>
    <w:rsid w:val="008161BD"/>
    <w:rsid w:val="00830EC0"/>
    <w:rsid w:val="00831710"/>
    <w:rsid w:val="00845AD9"/>
    <w:rsid w:val="008622D5"/>
    <w:rsid w:val="008630EB"/>
    <w:rsid w:val="00880172"/>
    <w:rsid w:val="00885C1C"/>
    <w:rsid w:val="00896357"/>
    <w:rsid w:val="008A60C2"/>
    <w:rsid w:val="008B4724"/>
    <w:rsid w:val="008C18C2"/>
    <w:rsid w:val="008E2FA0"/>
    <w:rsid w:val="0090126F"/>
    <w:rsid w:val="0093238A"/>
    <w:rsid w:val="00970DFB"/>
    <w:rsid w:val="00980A00"/>
    <w:rsid w:val="0099094D"/>
    <w:rsid w:val="009D4B2F"/>
    <w:rsid w:val="009D7C85"/>
    <w:rsid w:val="009E23BB"/>
    <w:rsid w:val="009E2D04"/>
    <w:rsid w:val="009E2D45"/>
    <w:rsid w:val="009E762D"/>
    <w:rsid w:val="009F1B66"/>
    <w:rsid w:val="00A004F7"/>
    <w:rsid w:val="00A17606"/>
    <w:rsid w:val="00A25EB6"/>
    <w:rsid w:val="00A4031D"/>
    <w:rsid w:val="00A77FBD"/>
    <w:rsid w:val="00AF5260"/>
    <w:rsid w:val="00B63796"/>
    <w:rsid w:val="00B916D2"/>
    <w:rsid w:val="00B9181C"/>
    <w:rsid w:val="00B947D1"/>
    <w:rsid w:val="00BE6E67"/>
    <w:rsid w:val="00C02F12"/>
    <w:rsid w:val="00C25D31"/>
    <w:rsid w:val="00C41506"/>
    <w:rsid w:val="00C60E87"/>
    <w:rsid w:val="00C85742"/>
    <w:rsid w:val="00CA65E2"/>
    <w:rsid w:val="00CC1D6A"/>
    <w:rsid w:val="00CF3D79"/>
    <w:rsid w:val="00CF787D"/>
    <w:rsid w:val="00D375A8"/>
    <w:rsid w:val="00D44E65"/>
    <w:rsid w:val="00D809DD"/>
    <w:rsid w:val="00D80A77"/>
    <w:rsid w:val="00DA78CC"/>
    <w:rsid w:val="00DA7D4E"/>
    <w:rsid w:val="00DB10EC"/>
    <w:rsid w:val="00DB6156"/>
    <w:rsid w:val="00DC424A"/>
    <w:rsid w:val="00DC4A9F"/>
    <w:rsid w:val="00DC528B"/>
    <w:rsid w:val="00DD2B02"/>
    <w:rsid w:val="00DE18CA"/>
    <w:rsid w:val="00E258DE"/>
    <w:rsid w:val="00E265EE"/>
    <w:rsid w:val="00E57365"/>
    <w:rsid w:val="00E813B9"/>
    <w:rsid w:val="00E87750"/>
    <w:rsid w:val="00EA05BA"/>
    <w:rsid w:val="00EA1A1A"/>
    <w:rsid w:val="00EC4130"/>
    <w:rsid w:val="00F035A3"/>
    <w:rsid w:val="00F546D1"/>
    <w:rsid w:val="00F74E3D"/>
    <w:rsid w:val="00FA1FD9"/>
    <w:rsid w:val="00FD57BB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D49E"/>
  <w15:chartTrackingRefBased/>
  <w15:docId w15:val="{2ADFB2DD-9D9A-4840-A2DA-11F6048F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ell MT" w:eastAsiaTheme="minorHAnsi" w:hAnsi="Bell MT" w:cs="Times New Roman"/>
        <w:sz w:val="24"/>
        <w:szCs w:val="24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5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Heading2">
    <w:name w:val="heading 2"/>
    <w:basedOn w:val="Normal"/>
    <w:link w:val="Heading2Char"/>
    <w:uiPriority w:val="9"/>
    <w:qFormat/>
    <w:rsid w:val="00885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6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ro">
    <w:name w:val="Logro"/>
    <w:basedOn w:val="BodyText"/>
    <w:autoRedefine/>
    <w:rsid w:val="008C18C2"/>
    <w:pPr>
      <w:spacing w:after="0" w:line="240" w:lineRule="auto"/>
      <w:ind w:left="284" w:right="49" w:hanging="284"/>
      <w:jc w:val="both"/>
    </w:pPr>
    <w:rPr>
      <w:rFonts w:eastAsia="Times New Roman"/>
      <w:b/>
      <w:bCs/>
      <w:color w:val="000000"/>
      <w:lang w:val="pt-BR" w:eastAsia="es-E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41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4130"/>
  </w:style>
  <w:style w:type="character" w:customStyle="1" w:styleId="gmaildefault">
    <w:name w:val="gmail_default"/>
    <w:basedOn w:val="DefaultParagraphFont"/>
    <w:rsid w:val="0005525F"/>
  </w:style>
  <w:style w:type="character" w:styleId="Hyperlink">
    <w:name w:val="Hyperlink"/>
    <w:basedOn w:val="DefaultParagraphFont"/>
    <w:uiPriority w:val="99"/>
    <w:unhideWhenUsed/>
    <w:rsid w:val="000552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525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AR"/>
    </w:rPr>
  </w:style>
  <w:style w:type="character" w:customStyle="1" w:styleId="fontstyle01">
    <w:name w:val="fontstyle01"/>
    <w:basedOn w:val="DefaultParagraphFont"/>
    <w:rsid w:val="0005525F"/>
    <w:rPr>
      <w:rFonts w:ascii="SlimbachStd-Book-SC700" w:hAnsi="SlimbachStd-Book-SC700" w:hint="default"/>
      <w:b w:val="0"/>
      <w:bCs w:val="0"/>
      <w:i w:val="0"/>
      <w:iCs w:val="0"/>
      <w:color w:val="3C3C3B"/>
      <w:sz w:val="22"/>
      <w:szCs w:val="22"/>
    </w:rPr>
  </w:style>
  <w:style w:type="character" w:customStyle="1" w:styleId="fontstyle21">
    <w:name w:val="fontstyle21"/>
    <w:basedOn w:val="DefaultParagraphFont"/>
    <w:rsid w:val="0005525F"/>
    <w:rPr>
      <w:rFonts w:ascii="SlimbachStd-Book" w:hAnsi="SlimbachStd-Book" w:hint="default"/>
      <w:b w:val="0"/>
      <w:bCs w:val="0"/>
      <w:i w:val="0"/>
      <w:iCs w:val="0"/>
      <w:color w:val="3C3C3B"/>
      <w:sz w:val="22"/>
      <w:szCs w:val="22"/>
    </w:rPr>
  </w:style>
  <w:style w:type="character" w:customStyle="1" w:styleId="fontstyle31">
    <w:name w:val="fontstyle31"/>
    <w:basedOn w:val="DefaultParagraphFont"/>
    <w:rsid w:val="0005525F"/>
    <w:rPr>
      <w:rFonts w:ascii="SlimbachStd-BookItalic" w:hAnsi="SlimbachStd-BookItalic" w:hint="default"/>
      <w:b w:val="0"/>
      <w:bCs w:val="0"/>
      <w:i/>
      <w:iCs/>
      <w:color w:val="3C3C3B"/>
      <w:sz w:val="22"/>
      <w:szCs w:val="22"/>
    </w:rPr>
  </w:style>
  <w:style w:type="character" w:styleId="Emphasis">
    <w:name w:val="Emphasis"/>
    <w:uiPriority w:val="20"/>
    <w:qFormat/>
    <w:rsid w:val="000E2913"/>
    <w:rPr>
      <w:i/>
      <w:iCs/>
    </w:rPr>
  </w:style>
  <w:style w:type="character" w:customStyle="1" w:styleId="il">
    <w:name w:val="il"/>
    <w:basedOn w:val="DefaultParagraphFont"/>
    <w:rsid w:val="000E2913"/>
  </w:style>
  <w:style w:type="character" w:customStyle="1" w:styleId="Heading1Char">
    <w:name w:val="Heading 1 Char"/>
    <w:basedOn w:val="DefaultParagraphFont"/>
    <w:link w:val="Heading1"/>
    <w:uiPriority w:val="9"/>
    <w:rsid w:val="00885C1C"/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character" w:customStyle="1" w:styleId="Heading2Char">
    <w:name w:val="Heading 2 Char"/>
    <w:basedOn w:val="DefaultParagraphFont"/>
    <w:link w:val="Heading2"/>
    <w:uiPriority w:val="9"/>
    <w:rsid w:val="00885C1C"/>
    <w:rPr>
      <w:rFonts w:ascii="Times New Roman" w:eastAsia="Times New Roman" w:hAnsi="Times New Roman"/>
      <w:b/>
      <w:bCs/>
      <w:sz w:val="36"/>
      <w:szCs w:val="36"/>
      <w:lang w:eastAsia="es-AR"/>
    </w:rPr>
  </w:style>
  <w:style w:type="character" w:styleId="Strong">
    <w:name w:val="Strong"/>
    <w:basedOn w:val="DefaultParagraphFont"/>
    <w:uiPriority w:val="22"/>
    <w:qFormat/>
    <w:rsid w:val="00885C1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85C1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6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ulo">
    <w:name w:val="titulo"/>
    <w:basedOn w:val="DefaultParagraphFont"/>
    <w:rsid w:val="00581E71"/>
  </w:style>
  <w:style w:type="character" w:customStyle="1" w:styleId="subtitulo">
    <w:name w:val="subtitulo"/>
    <w:basedOn w:val="DefaultParagraphFont"/>
    <w:rsid w:val="00581E71"/>
  </w:style>
  <w:style w:type="character" w:customStyle="1" w:styleId="separador">
    <w:name w:val="separador"/>
    <w:basedOn w:val="DefaultParagraphFont"/>
    <w:rsid w:val="00581E71"/>
  </w:style>
  <w:style w:type="character" w:styleId="HTMLAcronym">
    <w:name w:val="HTML Acronym"/>
    <w:basedOn w:val="DefaultParagraphFont"/>
    <w:uiPriority w:val="99"/>
    <w:semiHidden/>
    <w:unhideWhenUsed/>
    <w:rsid w:val="00581E71"/>
  </w:style>
  <w:style w:type="paragraph" w:styleId="Header">
    <w:name w:val="header"/>
    <w:basedOn w:val="Normal"/>
    <w:link w:val="HeaderChar"/>
    <w:uiPriority w:val="99"/>
    <w:unhideWhenUsed/>
    <w:rsid w:val="002B7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896"/>
  </w:style>
  <w:style w:type="paragraph" w:styleId="Footer">
    <w:name w:val="footer"/>
    <w:basedOn w:val="Normal"/>
    <w:link w:val="FooterChar"/>
    <w:uiPriority w:val="99"/>
    <w:unhideWhenUsed/>
    <w:rsid w:val="002B7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4662</Words>
  <Characters>25646</Characters>
  <Application>Microsoft Office Word</Application>
  <DocSecurity>0</DocSecurity>
  <Lines>213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García Valverde</dc:creator>
  <cp:keywords/>
  <dc:description/>
  <cp:lastModifiedBy>Hana Srebotnjak</cp:lastModifiedBy>
  <cp:revision>2</cp:revision>
  <dcterms:created xsi:type="dcterms:W3CDTF">2025-03-22T16:09:00Z</dcterms:created>
  <dcterms:modified xsi:type="dcterms:W3CDTF">2025-03-22T16:09:00Z</dcterms:modified>
</cp:coreProperties>
</file>