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4322E39C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3433BB62" w:rsidR="00CB268B" w:rsidRDefault="004F453E" w:rsidP="004F453E">
      <w:pPr>
        <w:outlineLvl w:val="0"/>
        <w:rPr>
          <w:b/>
        </w:rPr>
      </w:pPr>
      <w:r>
        <w:rPr>
          <w:b/>
        </w:rPr>
        <w:t>November 11/12</w:t>
      </w:r>
      <w:r w:rsidR="00EF5782">
        <w:rPr>
          <w:b/>
        </w:rPr>
        <w:t>, 201</w:t>
      </w:r>
      <w:r w:rsidR="000C6003">
        <w:rPr>
          <w:b/>
        </w:rPr>
        <w:t>9</w:t>
      </w:r>
      <w:r w:rsidR="00EC7857">
        <w:rPr>
          <w:b/>
        </w:rPr>
        <w:t xml:space="preserve"> </w:t>
      </w:r>
    </w:p>
    <w:p w14:paraId="3FA87BE3" w14:textId="77777777" w:rsidR="004F453E" w:rsidRDefault="004F453E" w:rsidP="004F453E">
      <w:pPr>
        <w:outlineLvl w:val="0"/>
        <w:rPr>
          <w:b/>
        </w:rPr>
      </w:pPr>
    </w:p>
    <w:p w14:paraId="1A528A3E" w14:textId="1412C2C7" w:rsidR="00654BA0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8A7B9D">
        <w:t>Enrica</w:t>
      </w:r>
      <w:proofErr w:type="spellEnd"/>
      <w:r w:rsidR="008A7B9D">
        <w:t xml:space="preserve"> </w:t>
      </w:r>
      <w:proofErr w:type="spellStart"/>
      <w:r w:rsidR="008A7B9D">
        <w:t>Chiappero</w:t>
      </w:r>
      <w:proofErr w:type="spellEnd"/>
      <w:r w:rsidR="008A7B9D">
        <w:t xml:space="preserve">-Martinetti, </w:t>
      </w:r>
      <w:r w:rsidR="00A7574C">
        <w:t xml:space="preserve">Andrew Crabtree, Jay </w:t>
      </w:r>
      <w:proofErr w:type="spellStart"/>
      <w:r w:rsidR="00A7574C">
        <w:t>Drydyk</w:t>
      </w:r>
      <w:proofErr w:type="spellEnd"/>
      <w:r w:rsidR="008A7B9D">
        <w:t xml:space="preserve">, Oscar Garza, Caroline Hart, Serene Khader, Stacy </w:t>
      </w:r>
      <w:proofErr w:type="spellStart"/>
      <w:r w:rsidR="008A7B9D">
        <w:t>Kosko</w:t>
      </w:r>
      <w:proofErr w:type="spellEnd"/>
      <w:r w:rsidR="008A7B9D">
        <w:t xml:space="preserve">, Ann Mitchell, </w:t>
      </w:r>
      <w:proofErr w:type="spellStart"/>
      <w:r w:rsidR="008A7B9D">
        <w:t>Sammia</w:t>
      </w:r>
      <w:proofErr w:type="spellEnd"/>
      <w:r w:rsidR="008A7B9D">
        <w:t xml:space="preserve"> </w:t>
      </w:r>
      <w:proofErr w:type="spellStart"/>
      <w:r w:rsidR="008A7B9D">
        <w:t>Poveda</w:t>
      </w:r>
      <w:proofErr w:type="spellEnd"/>
      <w:r w:rsidR="008A7B9D">
        <w:t xml:space="preserve">, Ingrid </w:t>
      </w:r>
      <w:proofErr w:type="spellStart"/>
      <w:r w:rsidR="008A7B9D">
        <w:t>Robeyns</w:t>
      </w:r>
      <w:proofErr w:type="spellEnd"/>
      <w:r w:rsidR="008A7B9D">
        <w:t xml:space="preserve">, Jack Simpson, Graciela </w:t>
      </w:r>
      <w:proofErr w:type="spellStart"/>
      <w:r w:rsidR="008A7B9D">
        <w:t>Tonon</w:t>
      </w:r>
      <w:proofErr w:type="spellEnd"/>
      <w:r w:rsidR="008A7B9D">
        <w:t xml:space="preserve">, Elaine </w:t>
      </w:r>
      <w:proofErr w:type="spellStart"/>
      <w:r w:rsidR="008A7B9D">
        <w:t>Unterhalter</w:t>
      </w:r>
      <w:proofErr w:type="spellEnd"/>
      <w:r w:rsidR="00D5041C">
        <w:t xml:space="preserve">, </w:t>
      </w:r>
      <w:proofErr w:type="spellStart"/>
      <w:r w:rsidR="00D5041C">
        <w:t>Krushil</w:t>
      </w:r>
      <w:proofErr w:type="spellEnd"/>
      <w:r w:rsidR="00D5041C">
        <w:t xml:space="preserve"> </w:t>
      </w:r>
      <w:proofErr w:type="spellStart"/>
      <w:r w:rsidR="00D5041C">
        <w:t>Watene</w:t>
      </w:r>
      <w:proofErr w:type="spellEnd"/>
    </w:p>
    <w:p w14:paraId="6A1D312C" w14:textId="77777777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D2D8B">
        <w:t xml:space="preserve">Ingrid </w:t>
      </w:r>
      <w:proofErr w:type="spellStart"/>
      <w:r w:rsidR="008D2D8B">
        <w:t>Robeyns</w:t>
      </w:r>
      <w:proofErr w:type="spellEnd"/>
      <w:r w:rsidR="008D2D8B">
        <w:t xml:space="preserve"> </w:t>
      </w:r>
    </w:p>
    <w:p w14:paraId="290160B7" w14:textId="0ACD2ECE" w:rsidR="00D5041C" w:rsidRPr="000174FC" w:rsidRDefault="00D5041C" w:rsidP="000174FC">
      <w:pPr>
        <w:rPr>
          <w:b/>
        </w:rPr>
      </w:pPr>
    </w:p>
    <w:p w14:paraId="4D7AE9B8" w14:textId="2F73F64B" w:rsidR="00735C35" w:rsidRPr="00735C35" w:rsidRDefault="00A86D7B" w:rsidP="00D50F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4F453E">
        <w:rPr>
          <w:b/>
        </w:rPr>
        <w:t>20</w:t>
      </w:r>
      <w:r>
        <w:rPr>
          <w:b/>
        </w:rPr>
        <w:t xml:space="preserve"> Conference Update</w:t>
      </w:r>
    </w:p>
    <w:p w14:paraId="0EFBAD92" w14:textId="3653CBE7" w:rsidR="009419B3" w:rsidRDefault="005F330E" w:rsidP="002B7D2D">
      <w:pPr>
        <w:pStyle w:val="ListParagraph"/>
        <w:numPr>
          <w:ilvl w:val="1"/>
          <w:numId w:val="2"/>
        </w:numPr>
        <w:ind w:left="1080"/>
      </w:pPr>
      <w:r>
        <w:t>Most</w:t>
      </w:r>
      <w:r w:rsidR="009419B3">
        <w:t xml:space="preserve"> keynote</w:t>
      </w:r>
      <w:r w:rsidR="00FC21B4">
        <w:t xml:space="preserve"> speakers</w:t>
      </w:r>
      <w:r>
        <w:t xml:space="preserve"> have been lined up</w:t>
      </w:r>
      <w:r w:rsidR="00FB1849">
        <w:t>, includ</w:t>
      </w:r>
      <w:r>
        <w:t>ing</w:t>
      </w:r>
      <w:bookmarkStart w:id="0" w:name="_GoBack"/>
      <w:bookmarkEnd w:id="0"/>
      <w:r w:rsidR="009419B3">
        <w:t xml:space="preserve"> </w:t>
      </w:r>
      <w:proofErr w:type="spellStart"/>
      <w:r w:rsidR="009419B3">
        <w:t>Sakiko</w:t>
      </w:r>
      <w:proofErr w:type="spellEnd"/>
      <w:r w:rsidR="00FB1849">
        <w:t xml:space="preserve"> Fukuda-Parr</w:t>
      </w:r>
      <w:r w:rsidR="009419B3">
        <w:t>, Jay</w:t>
      </w:r>
      <w:r w:rsidR="00FB1849">
        <w:t xml:space="preserve"> </w:t>
      </w:r>
      <w:proofErr w:type="spellStart"/>
      <w:r w:rsidR="00FB1849">
        <w:t>Drydyk</w:t>
      </w:r>
      <w:proofErr w:type="spellEnd"/>
      <w:r w:rsidR="00C304EB">
        <w:t>,</w:t>
      </w:r>
      <w:r w:rsidR="009419B3">
        <w:t xml:space="preserve"> </w:t>
      </w:r>
      <w:r w:rsidR="00FB1849">
        <w:t xml:space="preserve">Martha Nussbaum, </w:t>
      </w:r>
      <w:r w:rsidR="009419B3">
        <w:t>a</w:t>
      </w:r>
      <w:r w:rsidR="00C304EB">
        <w:t>n</w:t>
      </w:r>
      <w:r w:rsidR="009419B3">
        <w:t xml:space="preserve"> HDRO</w:t>
      </w:r>
      <w:r w:rsidR="00FC21B4">
        <w:t xml:space="preserve"> panel</w:t>
      </w:r>
      <w:r w:rsidR="009419B3">
        <w:t>, Climate Justice panel</w:t>
      </w:r>
      <w:r w:rsidR="00C304EB">
        <w:t xml:space="preserve">. </w:t>
      </w:r>
    </w:p>
    <w:p w14:paraId="58F26259" w14:textId="7CFCA178" w:rsidR="009419B3" w:rsidRDefault="009419B3" w:rsidP="002B7D2D">
      <w:pPr>
        <w:pStyle w:val="ListParagraph"/>
        <w:numPr>
          <w:ilvl w:val="1"/>
          <w:numId w:val="2"/>
        </w:numPr>
        <w:ind w:left="1080"/>
      </w:pPr>
      <w:r>
        <w:t>Website up and running</w:t>
      </w:r>
      <w:r w:rsidR="00FB1849">
        <w:t>; l</w:t>
      </w:r>
      <w:r>
        <w:t>ots of people on the mailing list.</w:t>
      </w:r>
    </w:p>
    <w:p w14:paraId="73A19054" w14:textId="6A88E426" w:rsidR="009419B3" w:rsidRDefault="00FB1849" w:rsidP="002B7D2D">
      <w:pPr>
        <w:pStyle w:val="ListParagraph"/>
        <w:numPr>
          <w:ilvl w:val="1"/>
          <w:numId w:val="2"/>
        </w:numPr>
        <w:ind w:left="1080"/>
      </w:pPr>
      <w:r>
        <w:t>They’ve received a lot of</w:t>
      </w:r>
      <w:r w:rsidR="009419B3">
        <w:t xml:space="preserve"> questions about </w:t>
      </w:r>
      <w:r w:rsidR="00A10EE3">
        <w:t>remote participation and are thinking</w:t>
      </w:r>
      <w:r w:rsidR="009419B3">
        <w:t xml:space="preserve"> about piloting a stream </w:t>
      </w:r>
      <w:r w:rsidR="00A10EE3">
        <w:t>to allow for this</w:t>
      </w:r>
      <w:r w:rsidR="009419B3">
        <w:t xml:space="preserve">. </w:t>
      </w:r>
    </w:p>
    <w:p w14:paraId="33378CD1" w14:textId="1B121CFE" w:rsidR="009419B3" w:rsidRDefault="009419B3" w:rsidP="002B7D2D">
      <w:pPr>
        <w:pStyle w:val="ListParagraph"/>
        <w:numPr>
          <w:ilvl w:val="1"/>
          <w:numId w:val="2"/>
        </w:numPr>
        <w:ind w:left="1080"/>
      </w:pPr>
      <w:r>
        <w:t>Still organizing spons</w:t>
      </w:r>
      <w:r w:rsidR="00A10EE3">
        <w:t>ors</w:t>
      </w:r>
      <w:r>
        <w:t xml:space="preserve"> and partne</w:t>
      </w:r>
      <w:r w:rsidR="00A10EE3">
        <w:t>rs.</w:t>
      </w:r>
    </w:p>
    <w:p w14:paraId="4873013B" w14:textId="74E35A58" w:rsidR="00B347B1" w:rsidRDefault="009419B3" w:rsidP="002B7D2D">
      <w:pPr>
        <w:pStyle w:val="ListParagraph"/>
        <w:numPr>
          <w:ilvl w:val="1"/>
          <w:numId w:val="2"/>
        </w:numPr>
        <w:ind w:left="1080"/>
      </w:pPr>
      <w:r>
        <w:t xml:space="preserve">Plant-based catering, </w:t>
      </w:r>
      <w:r w:rsidR="00FC21B4">
        <w:t xml:space="preserve">a </w:t>
      </w:r>
      <w:r w:rsidR="00A10EE3">
        <w:t xml:space="preserve">designated </w:t>
      </w:r>
      <w:r>
        <w:t xml:space="preserve">family room, </w:t>
      </w:r>
      <w:r w:rsidR="00FC21B4">
        <w:t xml:space="preserve">and </w:t>
      </w:r>
      <w:r>
        <w:t xml:space="preserve">child-care </w:t>
      </w:r>
      <w:r w:rsidR="00A10EE3">
        <w:t xml:space="preserve">will be </w:t>
      </w:r>
      <w:r>
        <w:t xml:space="preserve">offered. </w:t>
      </w:r>
      <w:r w:rsidR="00A10EE3">
        <w:t>There will be n</w:t>
      </w:r>
      <w:r>
        <w:t xml:space="preserve">o printed programs or bags or writing paper. </w:t>
      </w:r>
      <w:r w:rsidR="004D6A85">
        <w:t xml:space="preserve"> </w:t>
      </w:r>
    </w:p>
    <w:p w14:paraId="0523A598" w14:textId="18FBAE27" w:rsidR="009419B3" w:rsidRDefault="009419B3" w:rsidP="002B7D2D">
      <w:pPr>
        <w:pStyle w:val="ListParagraph"/>
        <w:numPr>
          <w:ilvl w:val="1"/>
          <w:numId w:val="2"/>
        </w:numPr>
        <w:ind w:left="1080"/>
      </w:pPr>
      <w:r>
        <w:t>Summer school – lots of students in the region are interested. Master class for policy makers and politicians may need to be</w:t>
      </w:r>
      <w:r w:rsidR="005611EC">
        <w:t xml:space="preserve"> held</w:t>
      </w:r>
      <w:r>
        <w:t xml:space="preserve"> in Wellington where </w:t>
      </w:r>
      <w:r w:rsidR="005611EC">
        <w:t>most are</w:t>
      </w:r>
      <w:r>
        <w:t xml:space="preserve"> located</w:t>
      </w:r>
      <w:r w:rsidR="005611EC">
        <w:t>.</w:t>
      </w:r>
    </w:p>
    <w:p w14:paraId="368A8063" w14:textId="2F1AB95E" w:rsidR="009419B3" w:rsidRDefault="009419B3" w:rsidP="002B7D2D">
      <w:pPr>
        <w:pStyle w:val="ListParagraph"/>
        <w:numPr>
          <w:ilvl w:val="1"/>
          <w:numId w:val="2"/>
        </w:numPr>
        <w:ind w:left="1080"/>
      </w:pPr>
      <w:r>
        <w:t xml:space="preserve">Andrew </w:t>
      </w:r>
      <w:r w:rsidR="0029338D">
        <w:t>suggested a separate meeting with</w:t>
      </w:r>
      <w:r w:rsidR="00FC37F1">
        <w:t xml:space="preserve"> </w:t>
      </w:r>
      <w:proofErr w:type="spellStart"/>
      <w:r w:rsidR="00FC37F1">
        <w:t>Krushil</w:t>
      </w:r>
      <w:proofErr w:type="spellEnd"/>
      <w:r w:rsidR="00FC37F1">
        <w:t xml:space="preserve"> </w:t>
      </w:r>
      <w:r w:rsidR="0029338D">
        <w:t>to discuss online conferences</w:t>
      </w:r>
      <w:r w:rsidR="005611EC">
        <w:t>, along</w:t>
      </w:r>
      <w:r>
        <w:t xml:space="preserve"> with anyone </w:t>
      </w:r>
      <w:r w:rsidR="005611EC">
        <w:t xml:space="preserve">else </w:t>
      </w:r>
      <w:r>
        <w:t xml:space="preserve">who is interested. </w:t>
      </w:r>
    </w:p>
    <w:p w14:paraId="7969D27E" w14:textId="0774E1B7" w:rsidR="009419B3" w:rsidRDefault="00FC37F1" w:rsidP="002B7D2D">
      <w:pPr>
        <w:pStyle w:val="ListParagraph"/>
        <w:numPr>
          <w:ilvl w:val="1"/>
          <w:numId w:val="2"/>
        </w:numPr>
        <w:ind w:left="1080"/>
      </w:pPr>
      <w:r>
        <w:t>Any</w:t>
      </w:r>
      <w:r w:rsidR="009419B3">
        <w:t xml:space="preserve">one </w:t>
      </w:r>
      <w:r>
        <w:t xml:space="preserve">further </w:t>
      </w:r>
      <w:r w:rsidR="009419B3">
        <w:t xml:space="preserve">suggestions should </w:t>
      </w:r>
      <w:r>
        <w:t>be sent to</w:t>
      </w:r>
      <w:r w:rsidR="009419B3">
        <w:t xml:space="preserve"> </w:t>
      </w:r>
      <w:proofErr w:type="spellStart"/>
      <w:r w:rsidR="009419B3">
        <w:t>Krushi</w:t>
      </w:r>
      <w:r>
        <w:t>l</w:t>
      </w:r>
      <w:proofErr w:type="spellEnd"/>
      <w:r w:rsidR="009419B3">
        <w:t xml:space="preserve"> and Andrew</w:t>
      </w:r>
      <w:r w:rsidR="00F15203">
        <w:t>.</w:t>
      </w:r>
    </w:p>
    <w:p w14:paraId="2C3D6C08" w14:textId="77777777" w:rsidR="00C546E1" w:rsidRDefault="00C546E1" w:rsidP="00C546E1">
      <w:pPr>
        <w:pStyle w:val="ListParagraph"/>
        <w:ind w:left="1080"/>
      </w:pPr>
    </w:p>
    <w:p w14:paraId="5E625036" w14:textId="034E6067" w:rsidR="00810C00" w:rsidRPr="00472690" w:rsidRDefault="004F453E" w:rsidP="004726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2021 Conference Host Selection</w:t>
      </w:r>
    </w:p>
    <w:p w14:paraId="2FB87455" w14:textId="4A444274" w:rsidR="00447341" w:rsidRDefault="00EB0A48" w:rsidP="00FC37F1">
      <w:pPr>
        <w:pStyle w:val="ListParagraph"/>
        <w:numPr>
          <w:ilvl w:val="1"/>
          <w:numId w:val="2"/>
        </w:numPr>
      </w:pPr>
      <w:r>
        <w:t>One proposal</w:t>
      </w:r>
      <w:r w:rsidR="00FC37F1">
        <w:t xml:space="preserve"> received</w:t>
      </w:r>
      <w:r>
        <w:t>, from</w:t>
      </w:r>
      <w:r w:rsidR="00FC37F1">
        <w:t xml:space="preserve"> Tom De </w:t>
      </w:r>
      <w:proofErr w:type="spellStart"/>
      <w:r w:rsidR="00FC37F1">
        <w:t>Herdt</w:t>
      </w:r>
      <w:proofErr w:type="spellEnd"/>
      <w:r w:rsidR="00FC37F1">
        <w:t xml:space="preserve"> at</w:t>
      </w:r>
      <w:r>
        <w:t xml:space="preserve"> </w:t>
      </w:r>
      <w:r w:rsidR="00FC37F1">
        <w:t xml:space="preserve">the </w:t>
      </w:r>
      <w:r>
        <w:t>University of Antwerp</w:t>
      </w:r>
      <w:r w:rsidR="00FC37F1">
        <w:t xml:space="preserve">. </w:t>
      </w:r>
    </w:p>
    <w:p w14:paraId="3350B5A9" w14:textId="47783E6F" w:rsidR="00447341" w:rsidRDefault="00EE4611" w:rsidP="0083672D">
      <w:pPr>
        <w:pStyle w:val="ListParagraph"/>
        <w:numPr>
          <w:ilvl w:val="1"/>
          <w:numId w:val="2"/>
        </w:numPr>
      </w:pPr>
      <w:r>
        <w:t>Theme: “</w:t>
      </w:r>
      <w:r w:rsidR="00447341">
        <w:t>Human Development</w:t>
      </w:r>
      <w:r>
        <w:t>, c</w:t>
      </w:r>
      <w:r w:rsidR="00447341">
        <w:t xml:space="preserve">apabilities and </w:t>
      </w:r>
      <w:r>
        <w:t>the st</w:t>
      </w:r>
      <w:r w:rsidR="00447341">
        <w:t>ructures of</w:t>
      </w:r>
      <w:r>
        <w:t xml:space="preserve"> l</w:t>
      </w:r>
      <w:r w:rsidR="00447341">
        <w:t>iving together.</w:t>
      </w:r>
      <w:r>
        <w:t>”</w:t>
      </w:r>
      <w:r w:rsidR="00447341">
        <w:t xml:space="preserve"> Three themes: 1. Effects of institu</w:t>
      </w:r>
      <w:r>
        <w:t>t</w:t>
      </w:r>
      <w:r w:rsidR="00447341">
        <w:t xml:space="preserve">ions and structures on well-being, 2. </w:t>
      </w:r>
      <w:r w:rsidR="0083672D">
        <w:t>Collective decision making;</w:t>
      </w:r>
      <w:r w:rsidR="00447341">
        <w:t xml:space="preserve"> 3. Participation and social justice</w:t>
      </w:r>
      <w:r w:rsidR="0083672D">
        <w:t>. A number of keynote speakers are proposed.</w:t>
      </w:r>
    </w:p>
    <w:p w14:paraId="40137B29" w14:textId="1E3DFC89" w:rsidR="00447341" w:rsidRDefault="00447341" w:rsidP="0083672D">
      <w:pPr>
        <w:pStyle w:val="ListParagraph"/>
        <w:numPr>
          <w:ilvl w:val="1"/>
          <w:numId w:val="2"/>
        </w:numPr>
      </w:pPr>
      <w:r>
        <w:t>Three different faculties will be jointly hosting the conference. Good support and balance across disciplines.</w:t>
      </w:r>
      <w:r w:rsidR="0083672D">
        <w:t xml:space="preserve"> </w:t>
      </w:r>
      <w:r>
        <w:t xml:space="preserve">Good financial and institutional support. </w:t>
      </w:r>
      <w:r w:rsidR="0083672D">
        <w:t>F</w:t>
      </w:r>
      <w:r>
        <w:t>unding</w:t>
      </w:r>
      <w:r w:rsidR="0083672D">
        <w:t xml:space="preserve"> commitments in place</w:t>
      </w:r>
      <w:r>
        <w:t xml:space="preserve">. </w:t>
      </w:r>
      <w:r w:rsidR="0083672D" w:rsidRPr="0083672D">
        <w:t xml:space="preserve">University Centre Saint Ignatius Antwerp </w:t>
      </w:r>
      <w:r>
        <w:t>will provide organizational support</w:t>
      </w:r>
      <w:r w:rsidR="007B05E8">
        <w:t xml:space="preserve">; </w:t>
      </w:r>
      <w:r>
        <w:t xml:space="preserve">Barbara </w:t>
      </w:r>
      <w:proofErr w:type="spellStart"/>
      <w:r>
        <w:t>Segaert</w:t>
      </w:r>
      <w:proofErr w:type="spellEnd"/>
      <w:r>
        <w:t xml:space="preserve"> will be coordinat</w:t>
      </w:r>
      <w:r w:rsidR="007B05E8">
        <w:t>or</w:t>
      </w:r>
      <w:r>
        <w:t xml:space="preserve">. Expenditures are similar to London conference. </w:t>
      </w:r>
    </w:p>
    <w:p w14:paraId="245C5C6A" w14:textId="60956729" w:rsidR="00A86D7B" w:rsidRPr="007665AF" w:rsidRDefault="0055603F" w:rsidP="007665AF">
      <w:pPr>
        <w:pStyle w:val="ListParagraph"/>
        <w:numPr>
          <w:ilvl w:val="1"/>
          <w:numId w:val="2"/>
        </w:numPr>
      </w:pPr>
      <w:r>
        <w:t>All</w:t>
      </w:r>
      <w:r w:rsidR="0083672D">
        <w:t xml:space="preserve"> were</w:t>
      </w:r>
      <w:r>
        <w:t xml:space="preserve"> in favor of accepting the proposal. </w:t>
      </w:r>
    </w:p>
    <w:p w14:paraId="5EA375CC" w14:textId="77777777" w:rsidR="007665AF" w:rsidRPr="00B30408" w:rsidRDefault="007665AF" w:rsidP="007665AF">
      <w:pPr>
        <w:pStyle w:val="ListParagraph"/>
        <w:ind w:left="1260"/>
      </w:pPr>
    </w:p>
    <w:p w14:paraId="4CEF0957" w14:textId="10F65450" w:rsidR="00246C66" w:rsidRPr="002E3107" w:rsidRDefault="004F453E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Nominations/Elections procedures</w:t>
      </w:r>
    </w:p>
    <w:p w14:paraId="66CD0B10" w14:textId="27E64C7C" w:rsidR="00C7129E" w:rsidRDefault="007665AF" w:rsidP="00CA2E95">
      <w:pPr>
        <w:pStyle w:val="ListParagraph"/>
        <w:numPr>
          <w:ilvl w:val="1"/>
          <w:numId w:val="2"/>
        </w:numPr>
        <w:ind w:left="1170"/>
      </w:pPr>
      <w:r>
        <w:t>Discussion deferred - t</w:t>
      </w:r>
      <w:r w:rsidR="00DB20D0">
        <w:t>his will be</w:t>
      </w:r>
      <w:r w:rsidR="00C7129E">
        <w:t xml:space="preserve"> the first item on the agenda for the next meeting</w:t>
      </w:r>
      <w:r w:rsidR="00CA2E95">
        <w:t>.</w:t>
      </w:r>
    </w:p>
    <w:p w14:paraId="0150E34F" w14:textId="77777777" w:rsidR="00BA793F" w:rsidRDefault="00BA793F" w:rsidP="00BA793F">
      <w:pPr>
        <w:pStyle w:val="ListParagraph"/>
        <w:ind w:left="1170"/>
      </w:pPr>
    </w:p>
    <w:p w14:paraId="0D1B5E76" w14:textId="1116E756" w:rsidR="00CB58E9" w:rsidRPr="002E3107" w:rsidRDefault="00CB58E9" w:rsidP="00CB58E9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20</w:t>
      </w:r>
      <w:r w:rsidR="004F453E">
        <w:rPr>
          <w:rFonts w:ascii="Times New Roman" w:hAnsi="Times New Roman" w:cs="Times New Roman"/>
          <w:b/>
        </w:rPr>
        <w:t>20 Officer at Large pos</w:t>
      </w:r>
      <w:r w:rsidR="004D524A">
        <w:rPr>
          <w:rFonts w:ascii="Times New Roman" w:hAnsi="Times New Roman" w:cs="Times New Roman"/>
          <w:b/>
        </w:rPr>
        <w:t>i</w:t>
      </w:r>
      <w:r w:rsidR="004F453E">
        <w:rPr>
          <w:rFonts w:ascii="Times New Roman" w:hAnsi="Times New Roman" w:cs="Times New Roman"/>
          <w:b/>
        </w:rPr>
        <w:t>tion focus</w:t>
      </w:r>
    </w:p>
    <w:p w14:paraId="24D568B5" w14:textId="4A106C51" w:rsidR="0084132D" w:rsidRDefault="00C7129E" w:rsidP="007665AF">
      <w:pPr>
        <w:pStyle w:val="ListParagraph"/>
        <w:numPr>
          <w:ilvl w:val="1"/>
          <w:numId w:val="2"/>
        </w:numPr>
        <w:ind w:left="1170"/>
      </w:pPr>
      <w:r>
        <w:t xml:space="preserve">Proposal to have </w:t>
      </w:r>
      <w:r w:rsidR="00AF5647">
        <w:t xml:space="preserve">the next elected Officer at Large </w:t>
      </w:r>
      <w:r w:rsidR="00DB20D0">
        <w:t>focus on</w:t>
      </w:r>
      <w:r>
        <w:t xml:space="preserve"> fundraising. </w:t>
      </w:r>
      <w:r w:rsidR="0084132D" w:rsidRPr="00AF5647">
        <w:t>All</w:t>
      </w:r>
      <w:r w:rsidR="00AF5647" w:rsidRPr="00AF5647">
        <w:t xml:space="preserve"> were</w:t>
      </w:r>
      <w:r w:rsidR="0084132D" w:rsidRPr="00AF5647">
        <w:t xml:space="preserve"> in </w:t>
      </w:r>
      <w:r w:rsidR="007665AF">
        <w:t>favor.</w:t>
      </w:r>
    </w:p>
    <w:p w14:paraId="0456ADCA" w14:textId="77777777" w:rsidR="00AF5647" w:rsidRDefault="00AF5647" w:rsidP="00AF5647">
      <w:pPr>
        <w:pStyle w:val="ListParagraph"/>
        <w:ind w:left="1170"/>
      </w:pPr>
    </w:p>
    <w:p w14:paraId="7162D415" w14:textId="3BB79D3A" w:rsidR="00BB75A5" w:rsidRPr="002D74F9" w:rsidRDefault="004F453E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lastRenderedPageBreak/>
        <w:t>Mentorship Proposal</w:t>
      </w:r>
    </w:p>
    <w:p w14:paraId="165B3D75" w14:textId="32950080" w:rsidR="006D5330" w:rsidRDefault="007665AF" w:rsidP="00F966C3">
      <w:pPr>
        <w:pStyle w:val="ListParagraph"/>
        <w:numPr>
          <w:ilvl w:val="1"/>
          <w:numId w:val="2"/>
        </w:numPr>
        <w:ind w:left="1170"/>
      </w:pPr>
      <w:r>
        <w:t xml:space="preserve">Proposal to match up senior scholars in HDCA to provide mentoring to early career scholars. </w:t>
      </w:r>
      <w:r w:rsidR="001F5244">
        <w:t>One</w:t>
      </w:r>
      <w:r w:rsidR="0051669D">
        <w:t xml:space="preserve"> idea is offer help to </w:t>
      </w:r>
      <w:r w:rsidR="005C2BCC">
        <w:t>students</w:t>
      </w:r>
      <w:r w:rsidR="0051669D">
        <w:t xml:space="preserve"> at institutions </w:t>
      </w:r>
      <w:r w:rsidR="005C2BCC">
        <w:t>that don’t have</w:t>
      </w:r>
      <w:r w:rsidR="0051669D">
        <w:t xml:space="preserve"> faculty </w:t>
      </w:r>
      <w:r w:rsidR="001F5244">
        <w:t>working with the</w:t>
      </w:r>
      <w:r w:rsidR="0051669D">
        <w:t xml:space="preserve"> C</w:t>
      </w:r>
      <w:r w:rsidR="001F5244">
        <w:t xml:space="preserve">apability </w:t>
      </w:r>
      <w:r w:rsidR="0051669D">
        <w:t>A</w:t>
      </w:r>
      <w:r w:rsidR="001F5244">
        <w:t>pproach</w:t>
      </w:r>
      <w:r w:rsidR="0051669D">
        <w:t>.</w:t>
      </w:r>
      <w:r>
        <w:t xml:space="preserve"> Senior scholar meets young scholar sessions at the conference is a form of mentoring, as is matching senior scholars with poster presenters. Mentoring on abstract proposals is another option.</w:t>
      </w:r>
    </w:p>
    <w:p w14:paraId="2BEA7030" w14:textId="598D78A1" w:rsidR="00541C23" w:rsidRDefault="00541C23" w:rsidP="006D1D42">
      <w:pPr>
        <w:pStyle w:val="ListParagraph"/>
        <w:ind w:left="1170"/>
      </w:pPr>
    </w:p>
    <w:p w14:paraId="64750FA4" w14:textId="222F7F5C" w:rsidR="003D7A25" w:rsidRPr="00CB58E9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Debate Series Books</w:t>
      </w:r>
    </w:p>
    <w:p w14:paraId="50594820" w14:textId="1AFBAAF2" w:rsidR="006D72F5" w:rsidRDefault="007665AF" w:rsidP="007665AF">
      <w:pPr>
        <w:pStyle w:val="ListParagraph"/>
        <w:numPr>
          <w:ilvl w:val="1"/>
          <w:numId w:val="2"/>
        </w:numPr>
        <w:ind w:left="1170"/>
      </w:pPr>
      <w:r>
        <w:t xml:space="preserve">Options for how to proceed with the book series were discussed. </w:t>
      </w:r>
      <w:r w:rsidR="006D72F5">
        <w:t xml:space="preserve"> </w:t>
      </w:r>
      <w:r w:rsidR="00EB6C66">
        <w:t>Three</w:t>
      </w:r>
      <w:r w:rsidR="006D72F5">
        <w:t xml:space="preserve"> options</w:t>
      </w:r>
      <w:r w:rsidR="00EB6C66">
        <w:t>:</w:t>
      </w:r>
      <w:r w:rsidR="006D72F5">
        <w:t xml:space="preserve"> 1. D</w:t>
      </w:r>
      <w:r>
        <w:t>iscontinue</w:t>
      </w:r>
      <w:r w:rsidR="006D72F5">
        <w:t xml:space="preserve"> the series, as there have not been enough </w:t>
      </w:r>
      <w:r w:rsidR="00EB6C66">
        <w:t xml:space="preserve">books </w:t>
      </w:r>
      <w:r w:rsidR="006D72F5">
        <w:t>published</w:t>
      </w:r>
      <w:r w:rsidR="00EB6C66">
        <w:t>;</w:t>
      </w:r>
      <w:r w:rsidR="006D72F5">
        <w:t xml:space="preserve"> 2. Keep </w:t>
      </w:r>
      <w:r w:rsidR="00EB6C66">
        <w:t xml:space="preserve">the series </w:t>
      </w:r>
      <w:r w:rsidR="006D72F5">
        <w:t>and restructure</w:t>
      </w:r>
      <w:r w:rsidR="00EB6C66">
        <w:t xml:space="preserve"> it</w:t>
      </w:r>
      <w:r w:rsidR="006D72F5">
        <w:t xml:space="preserve"> according to Sev</w:t>
      </w:r>
      <w:r w:rsidR="00EB6C66">
        <w:t xml:space="preserve">erine’s </w:t>
      </w:r>
      <w:r w:rsidR="006D72F5">
        <w:t>proposal</w:t>
      </w:r>
      <w:r w:rsidR="00EB6C66">
        <w:t>;</w:t>
      </w:r>
      <w:r w:rsidR="006D72F5">
        <w:t xml:space="preserve"> 3. </w:t>
      </w:r>
      <w:r>
        <w:t>Try</w:t>
      </w:r>
      <w:r w:rsidR="006D72F5">
        <w:t xml:space="preserve"> to </w:t>
      </w:r>
      <w:r w:rsidR="00EB6C66">
        <w:t>find</w:t>
      </w:r>
      <w:r w:rsidR="006D72F5">
        <w:t xml:space="preserve"> another publisher</w:t>
      </w:r>
      <w:r>
        <w:t xml:space="preserve"> with better open access terms</w:t>
      </w:r>
      <w:r w:rsidR="006D72F5">
        <w:t xml:space="preserve">. </w:t>
      </w:r>
    </w:p>
    <w:p w14:paraId="42526D2C" w14:textId="3D54BDF5" w:rsidR="002B776F" w:rsidRDefault="007665AF" w:rsidP="007665AF">
      <w:pPr>
        <w:pStyle w:val="ListParagraph"/>
        <w:numPr>
          <w:ilvl w:val="1"/>
          <w:numId w:val="2"/>
        </w:numPr>
        <w:ind w:left="1170"/>
      </w:pPr>
      <w:r>
        <w:t>There may be other options to develop our own online materials – e.g. update the introductory briefings, and create longer overview oriented materials. Open access is important to many. No clear path forward emerged; further clarity is needed before a decision is made.</w:t>
      </w:r>
    </w:p>
    <w:p w14:paraId="2DC10187" w14:textId="77777777" w:rsidR="007665AF" w:rsidRDefault="007665AF" w:rsidP="007665AF">
      <w:pPr>
        <w:pStyle w:val="ListParagraph"/>
        <w:ind w:left="1170"/>
      </w:pPr>
    </w:p>
    <w:p w14:paraId="22C6599D" w14:textId="65EF9CF2" w:rsidR="00CB58E9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Communications questionnaire</w:t>
      </w:r>
    </w:p>
    <w:p w14:paraId="01F7B9DB" w14:textId="218B677F" w:rsidR="00367240" w:rsidRDefault="00367240" w:rsidP="007665AF">
      <w:pPr>
        <w:pStyle w:val="ListParagraph"/>
        <w:numPr>
          <w:ilvl w:val="1"/>
          <w:numId w:val="2"/>
        </w:numPr>
        <w:ind w:left="1170"/>
      </w:pPr>
      <w:r>
        <w:t>Jack</w:t>
      </w:r>
      <w:r w:rsidR="00587404">
        <w:t xml:space="preserve"> </w:t>
      </w:r>
      <w:r w:rsidR="007665AF">
        <w:t>developed a</w:t>
      </w:r>
      <w:r>
        <w:t xml:space="preserve"> questionnaire</w:t>
      </w:r>
      <w:r w:rsidR="007665AF">
        <w:t xml:space="preserve"> about communications to send</w:t>
      </w:r>
      <w:r>
        <w:t xml:space="preserve"> to </w:t>
      </w:r>
      <w:r w:rsidR="00CA41E1">
        <w:t xml:space="preserve">HDCA </w:t>
      </w:r>
      <w:r>
        <w:t xml:space="preserve">members. </w:t>
      </w:r>
      <w:r w:rsidR="00587404">
        <w:t xml:space="preserve">EC members </w:t>
      </w:r>
      <w:r w:rsidR="007665AF">
        <w:t xml:space="preserve">will </w:t>
      </w:r>
      <w:r w:rsidR="00587404">
        <w:t xml:space="preserve">send </w:t>
      </w:r>
      <w:r w:rsidR="007665AF">
        <w:t xml:space="preserve">any </w:t>
      </w:r>
      <w:r w:rsidR="00587404">
        <w:t xml:space="preserve">suggestions to Jack within the next few days, and after that Jack </w:t>
      </w:r>
      <w:r w:rsidR="007665AF">
        <w:t>will</w:t>
      </w:r>
      <w:r w:rsidR="00587404">
        <w:t xml:space="preserve"> distribute </w:t>
      </w:r>
      <w:r w:rsidR="007665AF">
        <w:t>HDCA members.</w:t>
      </w:r>
    </w:p>
    <w:p w14:paraId="528CC2E2" w14:textId="77777777" w:rsidR="008B03E3" w:rsidRPr="00CB58E9" w:rsidRDefault="008B03E3" w:rsidP="00587404">
      <w:pPr>
        <w:ind w:left="810"/>
      </w:pPr>
    </w:p>
    <w:p w14:paraId="5F71E604" w14:textId="66C5E731" w:rsidR="00CB58E9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Vision and Strategic Planning Committee update</w:t>
      </w:r>
    </w:p>
    <w:p w14:paraId="12F57248" w14:textId="73BAA12A" w:rsidR="00965C51" w:rsidRDefault="003C5FD5" w:rsidP="008B03E3">
      <w:pPr>
        <w:pStyle w:val="ListParagraph"/>
        <w:numPr>
          <w:ilvl w:val="1"/>
          <w:numId w:val="2"/>
        </w:numPr>
        <w:ind w:left="1170"/>
      </w:pPr>
      <w:r>
        <w:t>D</w:t>
      </w:r>
      <w:r w:rsidR="00587404">
        <w:t xml:space="preserve">iscussion deferred to next meeting. </w:t>
      </w:r>
    </w:p>
    <w:p w14:paraId="5DD58382" w14:textId="77777777" w:rsidR="008B03E3" w:rsidRPr="00CB58E9" w:rsidRDefault="008B03E3" w:rsidP="008B03E3">
      <w:pPr>
        <w:pStyle w:val="ListParagraph"/>
        <w:ind w:left="1170"/>
      </w:pPr>
    </w:p>
    <w:p w14:paraId="4F934FB2" w14:textId="0D370D7F" w:rsidR="008B03E3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Allocation of funds for Sen Lecture</w:t>
      </w:r>
    </w:p>
    <w:p w14:paraId="3B9219ED" w14:textId="5162EAC9" w:rsidR="001B3656" w:rsidRPr="001B3656" w:rsidRDefault="00587404" w:rsidP="001B3656">
      <w:pPr>
        <w:pStyle w:val="ListParagraph"/>
        <w:numPr>
          <w:ilvl w:val="1"/>
          <w:numId w:val="2"/>
        </w:numPr>
        <w:ind w:left="1170"/>
      </w:pPr>
      <w:r>
        <w:t>Discussion deferred to next meeting.</w:t>
      </w:r>
    </w:p>
    <w:p w14:paraId="67D26A72" w14:textId="7B8F17D4" w:rsidR="008B03E3" w:rsidRPr="00CB58E9" w:rsidRDefault="008B03E3" w:rsidP="001B3656">
      <w:pPr>
        <w:pStyle w:val="ListParagraph"/>
        <w:ind w:left="1170"/>
      </w:pPr>
    </w:p>
    <w:p w14:paraId="726B4AFA" w14:textId="4530EA34" w:rsidR="008B03E3" w:rsidRDefault="008B03E3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4F453E">
        <w:rPr>
          <w:b/>
        </w:rPr>
        <w:t>Action Item Follow-up</w:t>
      </w:r>
    </w:p>
    <w:p w14:paraId="63E313C0" w14:textId="6F94522E" w:rsidR="00965C51" w:rsidRDefault="003C5FD5" w:rsidP="008B03E3">
      <w:pPr>
        <w:pStyle w:val="ListParagraph"/>
        <w:numPr>
          <w:ilvl w:val="1"/>
          <w:numId w:val="2"/>
        </w:numPr>
        <w:ind w:left="1170"/>
      </w:pPr>
      <w:r>
        <w:t>Items on fundraising can be taken off as Ingrid and Serene are working on it and will get back to EC members when there is an update.</w:t>
      </w:r>
    </w:p>
    <w:p w14:paraId="2821949D" w14:textId="067BC81D" w:rsidR="003C5FD5" w:rsidRDefault="00F646DC" w:rsidP="008B03E3">
      <w:pPr>
        <w:pStyle w:val="ListParagraph"/>
        <w:numPr>
          <w:ilvl w:val="1"/>
          <w:numId w:val="2"/>
        </w:numPr>
        <w:ind w:left="1170"/>
      </w:pPr>
      <w:r>
        <w:t>Everyone</w:t>
      </w:r>
      <w:r w:rsidR="003C5FD5">
        <w:t xml:space="preserve"> </w:t>
      </w:r>
      <w:r>
        <w:t>s</w:t>
      </w:r>
      <w:r w:rsidR="003C5FD5">
        <w:t>hould look at</w:t>
      </w:r>
      <w:r>
        <w:t xml:space="preserve"> the</w:t>
      </w:r>
      <w:r w:rsidR="003C5FD5">
        <w:t xml:space="preserve"> items and follow up</w:t>
      </w:r>
      <w:r>
        <w:t xml:space="preserve"> as needed.</w:t>
      </w:r>
    </w:p>
    <w:p w14:paraId="1F128E5B" w14:textId="77777777" w:rsidR="008B03E3" w:rsidRPr="00CB58E9" w:rsidRDefault="008B03E3" w:rsidP="008B03E3">
      <w:pPr>
        <w:pStyle w:val="ListParagraph"/>
        <w:ind w:left="1170"/>
      </w:pPr>
    </w:p>
    <w:p w14:paraId="2BE0827F" w14:textId="077EBB67" w:rsidR="008B03E3" w:rsidRDefault="008B03E3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4F453E">
        <w:rPr>
          <w:b/>
        </w:rPr>
        <w:t>Any other business</w:t>
      </w:r>
    </w:p>
    <w:p w14:paraId="5CE4E94D" w14:textId="1FCE55F7" w:rsidR="00D30CEF" w:rsidRPr="00607F6F" w:rsidRDefault="003C5FD5" w:rsidP="008B03E3">
      <w:pPr>
        <w:pStyle w:val="ListParagraph"/>
        <w:numPr>
          <w:ilvl w:val="1"/>
          <w:numId w:val="2"/>
        </w:numPr>
        <w:ind w:left="1170"/>
      </w:pPr>
      <w:r>
        <w:t>Funding f</w:t>
      </w:r>
      <w:r w:rsidR="00F646DC">
        <w:t>rom the</w:t>
      </w:r>
      <w:r>
        <w:t xml:space="preserve"> HDRO</w:t>
      </w:r>
      <w:r w:rsidR="00F646DC">
        <w:t xml:space="preserve"> for the </w:t>
      </w:r>
      <w:proofErr w:type="spellStart"/>
      <w:r w:rsidR="00F646DC">
        <w:t>Ul</w:t>
      </w:r>
      <w:proofErr w:type="spellEnd"/>
      <w:r w:rsidR="00F646DC">
        <w:t xml:space="preserve"> </w:t>
      </w:r>
      <w:proofErr w:type="spellStart"/>
      <w:r w:rsidR="00F646DC">
        <w:t>Haq</w:t>
      </w:r>
      <w:proofErr w:type="spellEnd"/>
      <w:r w:rsidR="00F646DC">
        <w:t xml:space="preserve"> Lecture</w:t>
      </w:r>
      <w:r>
        <w:t xml:space="preserve"> is confirmed for 2020 and 2021</w:t>
      </w:r>
      <w:r w:rsidR="00774E4E">
        <w:t>.</w:t>
      </w:r>
    </w:p>
    <w:p w14:paraId="66F346CD" w14:textId="77777777" w:rsidR="00FE021A" w:rsidRPr="003932EB" w:rsidRDefault="00FE021A" w:rsidP="004F453E"/>
    <w:p w14:paraId="3FC3922E" w14:textId="605FC676" w:rsidR="008C213E" w:rsidRPr="002D74F9" w:rsidRDefault="009C30DA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Next Meeting</w:t>
      </w:r>
    </w:p>
    <w:p w14:paraId="6BCE9A3B" w14:textId="1FEF2FE8" w:rsidR="00651095" w:rsidRDefault="00654CE9" w:rsidP="00CC4E0A">
      <w:pPr>
        <w:pStyle w:val="ListParagraph"/>
        <w:numPr>
          <w:ilvl w:val="1"/>
          <w:numId w:val="2"/>
        </w:numPr>
        <w:ind w:left="1170"/>
      </w:pPr>
      <w:r>
        <w:t xml:space="preserve">Kathy will poll dates in </w:t>
      </w:r>
      <w:r w:rsidR="00774E4E">
        <w:t>January</w:t>
      </w:r>
    </w:p>
    <w:p w14:paraId="360DAB6D" w14:textId="77777777" w:rsidR="00774E4E" w:rsidRDefault="00774E4E" w:rsidP="00774E4E">
      <w:pPr>
        <w:pStyle w:val="ListParagraph"/>
        <w:ind w:left="1170"/>
      </w:pPr>
    </w:p>
    <w:p w14:paraId="6FFFB062" w14:textId="01158520" w:rsidR="007113E0" w:rsidRDefault="002D60DB" w:rsidP="004750CF">
      <w:pPr>
        <w:pStyle w:val="ListParagraph"/>
        <w:ind w:left="0"/>
      </w:pPr>
      <w:r>
        <w:t>Minutes submitted by Kathryn Rosenblum</w:t>
      </w:r>
    </w:p>
    <w:p w14:paraId="31A0BDD2" w14:textId="7E9EE6AC" w:rsidR="004F453E" w:rsidRDefault="004F453E" w:rsidP="004750CF">
      <w:pPr>
        <w:pStyle w:val="ListParagraph"/>
        <w:ind w:left="0"/>
      </w:pPr>
    </w:p>
    <w:p w14:paraId="31044178" w14:textId="77777777" w:rsidR="004F453E" w:rsidRPr="0073577C" w:rsidRDefault="004F453E" w:rsidP="004750CF">
      <w:pPr>
        <w:pStyle w:val="ListParagraph"/>
        <w:ind w:left="0"/>
      </w:pPr>
    </w:p>
    <w:sectPr w:rsidR="004F453E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292B" w14:textId="77777777" w:rsidR="00540654" w:rsidRDefault="00540654" w:rsidP="00B454DC">
      <w:r>
        <w:separator/>
      </w:r>
    </w:p>
  </w:endnote>
  <w:endnote w:type="continuationSeparator" w:id="0">
    <w:p w14:paraId="1A879DA9" w14:textId="77777777" w:rsidR="00540654" w:rsidRDefault="00540654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CC4E0A" w:rsidRDefault="00CC4E0A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CC4E0A" w:rsidRDefault="00CC4E0A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CC4E0A" w:rsidRDefault="00CC4E0A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CC4E0A" w:rsidRDefault="00CC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95309" w14:textId="77777777" w:rsidR="00540654" w:rsidRDefault="00540654" w:rsidP="00B454DC">
      <w:r>
        <w:separator/>
      </w:r>
    </w:p>
  </w:footnote>
  <w:footnote w:type="continuationSeparator" w:id="0">
    <w:p w14:paraId="08D95779" w14:textId="77777777" w:rsidR="00540654" w:rsidRDefault="00540654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CC4E0A" w:rsidRDefault="00CC4E0A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CC4E0A" w:rsidRDefault="00CC4E0A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CC4E0A" w:rsidRDefault="00CC4E0A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CC4E0A" w:rsidRDefault="00CC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1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2"/>
  </w:num>
  <w:num w:numId="5">
    <w:abstractNumId w:val="10"/>
  </w:num>
  <w:num w:numId="6">
    <w:abstractNumId w:val="23"/>
  </w:num>
  <w:num w:numId="7">
    <w:abstractNumId w:val="1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32"/>
  </w:num>
  <w:num w:numId="17">
    <w:abstractNumId w:val="16"/>
  </w:num>
  <w:num w:numId="18">
    <w:abstractNumId w:val="15"/>
  </w:num>
  <w:num w:numId="19">
    <w:abstractNumId w:val="24"/>
  </w:num>
  <w:num w:numId="20">
    <w:abstractNumId w:val="5"/>
  </w:num>
  <w:num w:numId="21">
    <w:abstractNumId w:val="25"/>
  </w:num>
  <w:num w:numId="22">
    <w:abstractNumId w:val="2"/>
  </w:num>
  <w:num w:numId="23">
    <w:abstractNumId w:val="28"/>
  </w:num>
  <w:num w:numId="24">
    <w:abstractNumId w:val="7"/>
  </w:num>
  <w:num w:numId="25">
    <w:abstractNumId w:val="13"/>
  </w:num>
  <w:num w:numId="26">
    <w:abstractNumId w:val="30"/>
  </w:num>
  <w:num w:numId="27">
    <w:abstractNumId w:val="26"/>
  </w:num>
  <w:num w:numId="28">
    <w:abstractNumId w:val="14"/>
  </w:num>
  <w:num w:numId="29">
    <w:abstractNumId w:val="0"/>
  </w:num>
  <w:num w:numId="30">
    <w:abstractNumId w:val="9"/>
  </w:num>
  <w:num w:numId="31">
    <w:abstractNumId w:val="8"/>
  </w:num>
  <w:num w:numId="32">
    <w:abstractNumId w:val="20"/>
  </w:num>
  <w:num w:numId="33">
    <w:abstractNumId w:val="31"/>
  </w:num>
  <w:num w:numId="34">
    <w:abstractNumId w:val="21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2902"/>
    <w:rsid w:val="00003D97"/>
    <w:rsid w:val="00004F6C"/>
    <w:rsid w:val="00005473"/>
    <w:rsid w:val="00007545"/>
    <w:rsid w:val="00007660"/>
    <w:rsid w:val="00012B8B"/>
    <w:rsid w:val="00012CF0"/>
    <w:rsid w:val="000137E1"/>
    <w:rsid w:val="000140D6"/>
    <w:rsid w:val="00015851"/>
    <w:rsid w:val="000174FC"/>
    <w:rsid w:val="0002104D"/>
    <w:rsid w:val="000213F7"/>
    <w:rsid w:val="000219B6"/>
    <w:rsid w:val="0002252A"/>
    <w:rsid w:val="00024C37"/>
    <w:rsid w:val="000301D0"/>
    <w:rsid w:val="00031575"/>
    <w:rsid w:val="000315E9"/>
    <w:rsid w:val="0003296C"/>
    <w:rsid w:val="00032C9A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5AA"/>
    <w:rsid w:val="0004472A"/>
    <w:rsid w:val="00044EC1"/>
    <w:rsid w:val="00045EF1"/>
    <w:rsid w:val="00046198"/>
    <w:rsid w:val="00047CFA"/>
    <w:rsid w:val="000502AE"/>
    <w:rsid w:val="00051415"/>
    <w:rsid w:val="0005167B"/>
    <w:rsid w:val="00052CB6"/>
    <w:rsid w:val="00054CC7"/>
    <w:rsid w:val="0005534A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435B"/>
    <w:rsid w:val="000747A5"/>
    <w:rsid w:val="00075C37"/>
    <w:rsid w:val="00076382"/>
    <w:rsid w:val="0007723C"/>
    <w:rsid w:val="0008082E"/>
    <w:rsid w:val="00080DB8"/>
    <w:rsid w:val="00080E60"/>
    <w:rsid w:val="000815C7"/>
    <w:rsid w:val="00083C6C"/>
    <w:rsid w:val="000842D7"/>
    <w:rsid w:val="000843B4"/>
    <w:rsid w:val="000863D3"/>
    <w:rsid w:val="00086F0B"/>
    <w:rsid w:val="00087080"/>
    <w:rsid w:val="000870A6"/>
    <w:rsid w:val="000878F1"/>
    <w:rsid w:val="00087F4B"/>
    <w:rsid w:val="00091A95"/>
    <w:rsid w:val="00091DA8"/>
    <w:rsid w:val="00093A10"/>
    <w:rsid w:val="00093B2C"/>
    <w:rsid w:val="0009472C"/>
    <w:rsid w:val="00095EBF"/>
    <w:rsid w:val="000965F5"/>
    <w:rsid w:val="00097EC3"/>
    <w:rsid w:val="000A16E1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2181"/>
    <w:rsid w:val="000B4A19"/>
    <w:rsid w:val="000B5059"/>
    <w:rsid w:val="000B5BDF"/>
    <w:rsid w:val="000B65B7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6003"/>
    <w:rsid w:val="000C6B8E"/>
    <w:rsid w:val="000D0364"/>
    <w:rsid w:val="000D05DD"/>
    <w:rsid w:val="000D0BE6"/>
    <w:rsid w:val="000D1F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6776"/>
    <w:rsid w:val="000E7A5D"/>
    <w:rsid w:val="000E7AB4"/>
    <w:rsid w:val="000F0ACD"/>
    <w:rsid w:val="000F233C"/>
    <w:rsid w:val="000F3ADA"/>
    <w:rsid w:val="000F3E16"/>
    <w:rsid w:val="000F3FF9"/>
    <w:rsid w:val="000F4C49"/>
    <w:rsid w:val="000F4C6A"/>
    <w:rsid w:val="000F528B"/>
    <w:rsid w:val="000F6227"/>
    <w:rsid w:val="000F6E66"/>
    <w:rsid w:val="00100DAE"/>
    <w:rsid w:val="00101CB9"/>
    <w:rsid w:val="00101D19"/>
    <w:rsid w:val="00102B6C"/>
    <w:rsid w:val="00102BDF"/>
    <w:rsid w:val="001041CB"/>
    <w:rsid w:val="00105609"/>
    <w:rsid w:val="00110428"/>
    <w:rsid w:val="00110B65"/>
    <w:rsid w:val="00111599"/>
    <w:rsid w:val="00112754"/>
    <w:rsid w:val="00114580"/>
    <w:rsid w:val="00115C8D"/>
    <w:rsid w:val="0011658F"/>
    <w:rsid w:val="00116ABC"/>
    <w:rsid w:val="001172D5"/>
    <w:rsid w:val="00120362"/>
    <w:rsid w:val="00120D54"/>
    <w:rsid w:val="00121382"/>
    <w:rsid w:val="0012222D"/>
    <w:rsid w:val="00127129"/>
    <w:rsid w:val="001271B7"/>
    <w:rsid w:val="00127A2B"/>
    <w:rsid w:val="00127E41"/>
    <w:rsid w:val="00127FCF"/>
    <w:rsid w:val="00130CD7"/>
    <w:rsid w:val="00131017"/>
    <w:rsid w:val="001322C7"/>
    <w:rsid w:val="00133839"/>
    <w:rsid w:val="00134C78"/>
    <w:rsid w:val="00135129"/>
    <w:rsid w:val="00135C94"/>
    <w:rsid w:val="00136120"/>
    <w:rsid w:val="00136FED"/>
    <w:rsid w:val="00137EDA"/>
    <w:rsid w:val="00137FBB"/>
    <w:rsid w:val="00140BAD"/>
    <w:rsid w:val="00144273"/>
    <w:rsid w:val="00144B0D"/>
    <w:rsid w:val="00145A4E"/>
    <w:rsid w:val="00147249"/>
    <w:rsid w:val="00147DBD"/>
    <w:rsid w:val="00151323"/>
    <w:rsid w:val="00151BA3"/>
    <w:rsid w:val="00154E5E"/>
    <w:rsid w:val="00155C54"/>
    <w:rsid w:val="001561A3"/>
    <w:rsid w:val="0015645F"/>
    <w:rsid w:val="00156BD1"/>
    <w:rsid w:val="00157622"/>
    <w:rsid w:val="0016203D"/>
    <w:rsid w:val="00162E33"/>
    <w:rsid w:val="00163DF3"/>
    <w:rsid w:val="00164A84"/>
    <w:rsid w:val="00164F2E"/>
    <w:rsid w:val="00165403"/>
    <w:rsid w:val="00165500"/>
    <w:rsid w:val="00165705"/>
    <w:rsid w:val="001659E9"/>
    <w:rsid w:val="0016740A"/>
    <w:rsid w:val="00171588"/>
    <w:rsid w:val="0017223E"/>
    <w:rsid w:val="0017423B"/>
    <w:rsid w:val="00174952"/>
    <w:rsid w:val="00174BA7"/>
    <w:rsid w:val="00174DC3"/>
    <w:rsid w:val="00175AFA"/>
    <w:rsid w:val="0017654B"/>
    <w:rsid w:val="00176D6F"/>
    <w:rsid w:val="001771F5"/>
    <w:rsid w:val="00177BAF"/>
    <w:rsid w:val="00180FE3"/>
    <w:rsid w:val="001819A4"/>
    <w:rsid w:val="00181F88"/>
    <w:rsid w:val="001823CD"/>
    <w:rsid w:val="001826C2"/>
    <w:rsid w:val="00185B38"/>
    <w:rsid w:val="00186810"/>
    <w:rsid w:val="00187463"/>
    <w:rsid w:val="0018756D"/>
    <w:rsid w:val="00187868"/>
    <w:rsid w:val="00191227"/>
    <w:rsid w:val="00192629"/>
    <w:rsid w:val="001953CF"/>
    <w:rsid w:val="00195A5F"/>
    <w:rsid w:val="00195D21"/>
    <w:rsid w:val="0019774E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656"/>
    <w:rsid w:val="001B374B"/>
    <w:rsid w:val="001B3B8D"/>
    <w:rsid w:val="001B3DF8"/>
    <w:rsid w:val="001B5C52"/>
    <w:rsid w:val="001B6D0F"/>
    <w:rsid w:val="001B6FB5"/>
    <w:rsid w:val="001B78D3"/>
    <w:rsid w:val="001B7B30"/>
    <w:rsid w:val="001C16C9"/>
    <w:rsid w:val="001C19E7"/>
    <w:rsid w:val="001C28A0"/>
    <w:rsid w:val="001C2C00"/>
    <w:rsid w:val="001C2FB6"/>
    <w:rsid w:val="001C48CA"/>
    <w:rsid w:val="001C59B7"/>
    <w:rsid w:val="001C67E2"/>
    <w:rsid w:val="001C6A56"/>
    <w:rsid w:val="001C6B5E"/>
    <w:rsid w:val="001D08A9"/>
    <w:rsid w:val="001D0C33"/>
    <w:rsid w:val="001D0D73"/>
    <w:rsid w:val="001D2C87"/>
    <w:rsid w:val="001D357B"/>
    <w:rsid w:val="001D4280"/>
    <w:rsid w:val="001D4D50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585"/>
    <w:rsid w:val="001F7D4F"/>
    <w:rsid w:val="0020085B"/>
    <w:rsid w:val="00200D0B"/>
    <w:rsid w:val="0020266C"/>
    <w:rsid w:val="002028D4"/>
    <w:rsid w:val="00202D7E"/>
    <w:rsid w:val="00203B7C"/>
    <w:rsid w:val="002076BC"/>
    <w:rsid w:val="00207913"/>
    <w:rsid w:val="00210B42"/>
    <w:rsid w:val="00211361"/>
    <w:rsid w:val="00211EA2"/>
    <w:rsid w:val="00214DCB"/>
    <w:rsid w:val="00217DF5"/>
    <w:rsid w:val="00220CA4"/>
    <w:rsid w:val="0022290C"/>
    <w:rsid w:val="00223DC6"/>
    <w:rsid w:val="00223E25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4181F"/>
    <w:rsid w:val="002437FF"/>
    <w:rsid w:val="00243BBF"/>
    <w:rsid w:val="00244F3A"/>
    <w:rsid w:val="00245A18"/>
    <w:rsid w:val="00245E18"/>
    <w:rsid w:val="0024648F"/>
    <w:rsid w:val="00246A05"/>
    <w:rsid w:val="00246C66"/>
    <w:rsid w:val="0024750D"/>
    <w:rsid w:val="00250718"/>
    <w:rsid w:val="00250721"/>
    <w:rsid w:val="00251422"/>
    <w:rsid w:val="00252A50"/>
    <w:rsid w:val="00252AB0"/>
    <w:rsid w:val="00253395"/>
    <w:rsid w:val="0025391B"/>
    <w:rsid w:val="00253EE6"/>
    <w:rsid w:val="00254FB3"/>
    <w:rsid w:val="00256053"/>
    <w:rsid w:val="0025639B"/>
    <w:rsid w:val="00257EE3"/>
    <w:rsid w:val="00260E02"/>
    <w:rsid w:val="00261903"/>
    <w:rsid w:val="00262377"/>
    <w:rsid w:val="002630F5"/>
    <w:rsid w:val="00263101"/>
    <w:rsid w:val="002634AB"/>
    <w:rsid w:val="00263BC6"/>
    <w:rsid w:val="00265580"/>
    <w:rsid w:val="00266F58"/>
    <w:rsid w:val="00267164"/>
    <w:rsid w:val="0026786C"/>
    <w:rsid w:val="0027126B"/>
    <w:rsid w:val="00271D1A"/>
    <w:rsid w:val="0027490F"/>
    <w:rsid w:val="00274A5E"/>
    <w:rsid w:val="00275581"/>
    <w:rsid w:val="00275C7D"/>
    <w:rsid w:val="002761E3"/>
    <w:rsid w:val="00277DC9"/>
    <w:rsid w:val="0028080E"/>
    <w:rsid w:val="00280E37"/>
    <w:rsid w:val="00281AB6"/>
    <w:rsid w:val="00281CE2"/>
    <w:rsid w:val="00282B51"/>
    <w:rsid w:val="00282CB6"/>
    <w:rsid w:val="00283444"/>
    <w:rsid w:val="00283DD8"/>
    <w:rsid w:val="0028470C"/>
    <w:rsid w:val="00287D38"/>
    <w:rsid w:val="002903D6"/>
    <w:rsid w:val="002916AB"/>
    <w:rsid w:val="00291BBA"/>
    <w:rsid w:val="0029338D"/>
    <w:rsid w:val="00294310"/>
    <w:rsid w:val="002952E9"/>
    <w:rsid w:val="0029642A"/>
    <w:rsid w:val="002964B8"/>
    <w:rsid w:val="00296687"/>
    <w:rsid w:val="00296D13"/>
    <w:rsid w:val="002A2B9D"/>
    <w:rsid w:val="002A2D51"/>
    <w:rsid w:val="002A3B5E"/>
    <w:rsid w:val="002A3FD2"/>
    <w:rsid w:val="002A424E"/>
    <w:rsid w:val="002A7AA2"/>
    <w:rsid w:val="002B087D"/>
    <w:rsid w:val="002B0C59"/>
    <w:rsid w:val="002B0D3B"/>
    <w:rsid w:val="002B2A0D"/>
    <w:rsid w:val="002B2BDD"/>
    <w:rsid w:val="002B30DF"/>
    <w:rsid w:val="002B3AEA"/>
    <w:rsid w:val="002B567E"/>
    <w:rsid w:val="002B65CF"/>
    <w:rsid w:val="002B6E53"/>
    <w:rsid w:val="002B776F"/>
    <w:rsid w:val="002B7D2D"/>
    <w:rsid w:val="002C1B67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FA6"/>
    <w:rsid w:val="002E277B"/>
    <w:rsid w:val="002E3107"/>
    <w:rsid w:val="002E40F4"/>
    <w:rsid w:val="002E6702"/>
    <w:rsid w:val="002E78DE"/>
    <w:rsid w:val="002F010E"/>
    <w:rsid w:val="002F1AF4"/>
    <w:rsid w:val="002F1CC1"/>
    <w:rsid w:val="002F2B62"/>
    <w:rsid w:val="002F2C13"/>
    <w:rsid w:val="002F2D92"/>
    <w:rsid w:val="002F6702"/>
    <w:rsid w:val="002F6706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E62"/>
    <w:rsid w:val="0030478C"/>
    <w:rsid w:val="003051C3"/>
    <w:rsid w:val="00305C1D"/>
    <w:rsid w:val="003074A0"/>
    <w:rsid w:val="00310EAC"/>
    <w:rsid w:val="00311D63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594"/>
    <w:rsid w:val="00317805"/>
    <w:rsid w:val="00317DE8"/>
    <w:rsid w:val="00317FA9"/>
    <w:rsid w:val="0032209B"/>
    <w:rsid w:val="003240A0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BA9"/>
    <w:rsid w:val="0036572E"/>
    <w:rsid w:val="00365BD2"/>
    <w:rsid w:val="00365D7D"/>
    <w:rsid w:val="00366CC8"/>
    <w:rsid w:val="0036700E"/>
    <w:rsid w:val="00367240"/>
    <w:rsid w:val="003679AE"/>
    <w:rsid w:val="0037114B"/>
    <w:rsid w:val="00375536"/>
    <w:rsid w:val="003776CA"/>
    <w:rsid w:val="00380EF6"/>
    <w:rsid w:val="003832DE"/>
    <w:rsid w:val="0038432D"/>
    <w:rsid w:val="00384D2E"/>
    <w:rsid w:val="003855E4"/>
    <w:rsid w:val="003860B3"/>
    <w:rsid w:val="00386C42"/>
    <w:rsid w:val="00386D03"/>
    <w:rsid w:val="00387683"/>
    <w:rsid w:val="00387BA5"/>
    <w:rsid w:val="003901EB"/>
    <w:rsid w:val="003932EB"/>
    <w:rsid w:val="003936B8"/>
    <w:rsid w:val="00394622"/>
    <w:rsid w:val="00394691"/>
    <w:rsid w:val="00396011"/>
    <w:rsid w:val="003967DB"/>
    <w:rsid w:val="00397404"/>
    <w:rsid w:val="00397822"/>
    <w:rsid w:val="003A111D"/>
    <w:rsid w:val="003A1C0E"/>
    <w:rsid w:val="003A220A"/>
    <w:rsid w:val="003A32D7"/>
    <w:rsid w:val="003A4664"/>
    <w:rsid w:val="003A53E5"/>
    <w:rsid w:val="003A58D0"/>
    <w:rsid w:val="003A660E"/>
    <w:rsid w:val="003A6839"/>
    <w:rsid w:val="003A7D5E"/>
    <w:rsid w:val="003B1088"/>
    <w:rsid w:val="003B15AE"/>
    <w:rsid w:val="003B4078"/>
    <w:rsid w:val="003B50D1"/>
    <w:rsid w:val="003B58FC"/>
    <w:rsid w:val="003B75AA"/>
    <w:rsid w:val="003B77DA"/>
    <w:rsid w:val="003B7D6E"/>
    <w:rsid w:val="003C198F"/>
    <w:rsid w:val="003C1CD1"/>
    <w:rsid w:val="003C328D"/>
    <w:rsid w:val="003C464E"/>
    <w:rsid w:val="003C4A0B"/>
    <w:rsid w:val="003C4BE7"/>
    <w:rsid w:val="003C5FD5"/>
    <w:rsid w:val="003C653C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D7ACB"/>
    <w:rsid w:val="003E0082"/>
    <w:rsid w:val="003E2E6C"/>
    <w:rsid w:val="003E30B4"/>
    <w:rsid w:val="003E394B"/>
    <w:rsid w:val="003E3C75"/>
    <w:rsid w:val="003E44B6"/>
    <w:rsid w:val="003E4766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39A7"/>
    <w:rsid w:val="00404311"/>
    <w:rsid w:val="00404389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15A14"/>
    <w:rsid w:val="004173C5"/>
    <w:rsid w:val="00421249"/>
    <w:rsid w:val="004216D4"/>
    <w:rsid w:val="00421C5D"/>
    <w:rsid w:val="00422289"/>
    <w:rsid w:val="0042243C"/>
    <w:rsid w:val="004225F9"/>
    <w:rsid w:val="00422843"/>
    <w:rsid w:val="00422F78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6DA2"/>
    <w:rsid w:val="00437A92"/>
    <w:rsid w:val="00437E27"/>
    <w:rsid w:val="004404FF"/>
    <w:rsid w:val="00440F91"/>
    <w:rsid w:val="004418BF"/>
    <w:rsid w:val="00441C81"/>
    <w:rsid w:val="00441F21"/>
    <w:rsid w:val="00442360"/>
    <w:rsid w:val="00443732"/>
    <w:rsid w:val="00443F03"/>
    <w:rsid w:val="00446A77"/>
    <w:rsid w:val="00446DFF"/>
    <w:rsid w:val="00447341"/>
    <w:rsid w:val="00447776"/>
    <w:rsid w:val="00447EEB"/>
    <w:rsid w:val="00453030"/>
    <w:rsid w:val="00455E3D"/>
    <w:rsid w:val="004568A3"/>
    <w:rsid w:val="00460147"/>
    <w:rsid w:val="004610A3"/>
    <w:rsid w:val="00463CFD"/>
    <w:rsid w:val="00464998"/>
    <w:rsid w:val="004665DB"/>
    <w:rsid w:val="0047213D"/>
    <w:rsid w:val="00472690"/>
    <w:rsid w:val="004728DE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218"/>
    <w:rsid w:val="004822B3"/>
    <w:rsid w:val="00483232"/>
    <w:rsid w:val="004837E8"/>
    <w:rsid w:val="00484C63"/>
    <w:rsid w:val="00484F8A"/>
    <w:rsid w:val="0048556C"/>
    <w:rsid w:val="0048556D"/>
    <w:rsid w:val="0048663F"/>
    <w:rsid w:val="00486CEC"/>
    <w:rsid w:val="00490168"/>
    <w:rsid w:val="004903DC"/>
    <w:rsid w:val="00490CF6"/>
    <w:rsid w:val="004913EF"/>
    <w:rsid w:val="00493233"/>
    <w:rsid w:val="004949D8"/>
    <w:rsid w:val="00495158"/>
    <w:rsid w:val="00495284"/>
    <w:rsid w:val="00495674"/>
    <w:rsid w:val="004965B5"/>
    <w:rsid w:val="0049686A"/>
    <w:rsid w:val="004A03BE"/>
    <w:rsid w:val="004A1469"/>
    <w:rsid w:val="004A4CBD"/>
    <w:rsid w:val="004A59BA"/>
    <w:rsid w:val="004A7D4D"/>
    <w:rsid w:val="004B0CE7"/>
    <w:rsid w:val="004B1718"/>
    <w:rsid w:val="004B1B33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702D"/>
    <w:rsid w:val="004C71EC"/>
    <w:rsid w:val="004D0145"/>
    <w:rsid w:val="004D470B"/>
    <w:rsid w:val="004D524A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7071"/>
    <w:rsid w:val="004E7833"/>
    <w:rsid w:val="004E7DD3"/>
    <w:rsid w:val="004F062D"/>
    <w:rsid w:val="004F0A57"/>
    <w:rsid w:val="004F0F24"/>
    <w:rsid w:val="004F0F2E"/>
    <w:rsid w:val="004F1504"/>
    <w:rsid w:val="004F250D"/>
    <w:rsid w:val="004F3172"/>
    <w:rsid w:val="004F453E"/>
    <w:rsid w:val="004F536E"/>
    <w:rsid w:val="004F5A21"/>
    <w:rsid w:val="004F5C03"/>
    <w:rsid w:val="005000F3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EC1"/>
    <w:rsid w:val="005138EE"/>
    <w:rsid w:val="00515431"/>
    <w:rsid w:val="005157AF"/>
    <w:rsid w:val="005157DB"/>
    <w:rsid w:val="00515AFE"/>
    <w:rsid w:val="0051652C"/>
    <w:rsid w:val="0051669D"/>
    <w:rsid w:val="00517DFC"/>
    <w:rsid w:val="00521CB0"/>
    <w:rsid w:val="00522700"/>
    <w:rsid w:val="005231B5"/>
    <w:rsid w:val="00524D98"/>
    <w:rsid w:val="00524F46"/>
    <w:rsid w:val="00524F94"/>
    <w:rsid w:val="00525869"/>
    <w:rsid w:val="00525E4F"/>
    <w:rsid w:val="00526606"/>
    <w:rsid w:val="005305D6"/>
    <w:rsid w:val="0053237F"/>
    <w:rsid w:val="00534F19"/>
    <w:rsid w:val="00535AF4"/>
    <w:rsid w:val="0053713F"/>
    <w:rsid w:val="00540654"/>
    <w:rsid w:val="00540808"/>
    <w:rsid w:val="00540922"/>
    <w:rsid w:val="00541C23"/>
    <w:rsid w:val="00542D0E"/>
    <w:rsid w:val="005437E9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6369"/>
    <w:rsid w:val="00566A9E"/>
    <w:rsid w:val="0057018A"/>
    <w:rsid w:val="00571F3A"/>
    <w:rsid w:val="00572776"/>
    <w:rsid w:val="0057279D"/>
    <w:rsid w:val="00574090"/>
    <w:rsid w:val="00574204"/>
    <w:rsid w:val="005753C0"/>
    <w:rsid w:val="0057729F"/>
    <w:rsid w:val="00580E69"/>
    <w:rsid w:val="005821DE"/>
    <w:rsid w:val="00582C75"/>
    <w:rsid w:val="00583B99"/>
    <w:rsid w:val="005842F0"/>
    <w:rsid w:val="00585411"/>
    <w:rsid w:val="005854B3"/>
    <w:rsid w:val="00585E0B"/>
    <w:rsid w:val="00586087"/>
    <w:rsid w:val="0058653D"/>
    <w:rsid w:val="005867F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CA3"/>
    <w:rsid w:val="0059410E"/>
    <w:rsid w:val="00595793"/>
    <w:rsid w:val="0059628F"/>
    <w:rsid w:val="0059692F"/>
    <w:rsid w:val="005A1279"/>
    <w:rsid w:val="005A16EF"/>
    <w:rsid w:val="005A1E54"/>
    <w:rsid w:val="005A28C8"/>
    <w:rsid w:val="005A3BB9"/>
    <w:rsid w:val="005A3E00"/>
    <w:rsid w:val="005A460D"/>
    <w:rsid w:val="005A491D"/>
    <w:rsid w:val="005A4F60"/>
    <w:rsid w:val="005A62D5"/>
    <w:rsid w:val="005A7956"/>
    <w:rsid w:val="005A7BCD"/>
    <w:rsid w:val="005B06E6"/>
    <w:rsid w:val="005B07E4"/>
    <w:rsid w:val="005B0F5E"/>
    <w:rsid w:val="005B5196"/>
    <w:rsid w:val="005B59AA"/>
    <w:rsid w:val="005B5AA6"/>
    <w:rsid w:val="005B6140"/>
    <w:rsid w:val="005B6550"/>
    <w:rsid w:val="005B6F73"/>
    <w:rsid w:val="005B72CC"/>
    <w:rsid w:val="005C0111"/>
    <w:rsid w:val="005C0A1E"/>
    <w:rsid w:val="005C28FE"/>
    <w:rsid w:val="005C2BCC"/>
    <w:rsid w:val="005C4256"/>
    <w:rsid w:val="005C46AE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5352"/>
    <w:rsid w:val="005D57C5"/>
    <w:rsid w:val="005D5CDF"/>
    <w:rsid w:val="005D627C"/>
    <w:rsid w:val="005D6958"/>
    <w:rsid w:val="005D7562"/>
    <w:rsid w:val="005E0268"/>
    <w:rsid w:val="005E7385"/>
    <w:rsid w:val="005F28A0"/>
    <w:rsid w:val="005F2DCD"/>
    <w:rsid w:val="005F330E"/>
    <w:rsid w:val="005F3377"/>
    <w:rsid w:val="005F42C7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136E"/>
    <w:rsid w:val="00603E39"/>
    <w:rsid w:val="006053A3"/>
    <w:rsid w:val="00606AF7"/>
    <w:rsid w:val="00607323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1722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3CEF"/>
    <w:rsid w:val="0065474B"/>
    <w:rsid w:val="00654BA0"/>
    <w:rsid w:val="00654CE9"/>
    <w:rsid w:val="00654F6D"/>
    <w:rsid w:val="00655BF2"/>
    <w:rsid w:val="0065632A"/>
    <w:rsid w:val="006566F3"/>
    <w:rsid w:val="00656D7F"/>
    <w:rsid w:val="006577F8"/>
    <w:rsid w:val="00657E53"/>
    <w:rsid w:val="006613BD"/>
    <w:rsid w:val="00663842"/>
    <w:rsid w:val="006646A8"/>
    <w:rsid w:val="006654F6"/>
    <w:rsid w:val="006658F8"/>
    <w:rsid w:val="006665DD"/>
    <w:rsid w:val="00666E56"/>
    <w:rsid w:val="00666EEA"/>
    <w:rsid w:val="00670407"/>
    <w:rsid w:val="00670CE8"/>
    <w:rsid w:val="0067104C"/>
    <w:rsid w:val="00671C7C"/>
    <w:rsid w:val="006733AB"/>
    <w:rsid w:val="00673E88"/>
    <w:rsid w:val="00675F15"/>
    <w:rsid w:val="00676A30"/>
    <w:rsid w:val="00677879"/>
    <w:rsid w:val="00680514"/>
    <w:rsid w:val="006827C6"/>
    <w:rsid w:val="00683134"/>
    <w:rsid w:val="0068324C"/>
    <w:rsid w:val="006841EA"/>
    <w:rsid w:val="006903E9"/>
    <w:rsid w:val="00695A21"/>
    <w:rsid w:val="00695A6D"/>
    <w:rsid w:val="00695A91"/>
    <w:rsid w:val="00695D41"/>
    <w:rsid w:val="00696B3B"/>
    <w:rsid w:val="006A03B6"/>
    <w:rsid w:val="006A1DA1"/>
    <w:rsid w:val="006A2672"/>
    <w:rsid w:val="006A45CD"/>
    <w:rsid w:val="006A638A"/>
    <w:rsid w:val="006A6473"/>
    <w:rsid w:val="006A74C7"/>
    <w:rsid w:val="006B0389"/>
    <w:rsid w:val="006B32EE"/>
    <w:rsid w:val="006B35D6"/>
    <w:rsid w:val="006B3DA4"/>
    <w:rsid w:val="006B43FF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181F"/>
    <w:rsid w:val="006D1D42"/>
    <w:rsid w:val="006D2F86"/>
    <w:rsid w:val="006D3C0F"/>
    <w:rsid w:val="006D40C6"/>
    <w:rsid w:val="006D5330"/>
    <w:rsid w:val="006D61DF"/>
    <w:rsid w:val="006D64B2"/>
    <w:rsid w:val="006D6607"/>
    <w:rsid w:val="006D72F5"/>
    <w:rsid w:val="006D74E9"/>
    <w:rsid w:val="006E07E6"/>
    <w:rsid w:val="006E1BEA"/>
    <w:rsid w:val="006E25D9"/>
    <w:rsid w:val="006E2C09"/>
    <w:rsid w:val="006E3CA4"/>
    <w:rsid w:val="006E4349"/>
    <w:rsid w:val="006E4375"/>
    <w:rsid w:val="006E7A4E"/>
    <w:rsid w:val="006F111B"/>
    <w:rsid w:val="006F536D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A48"/>
    <w:rsid w:val="00715B27"/>
    <w:rsid w:val="00715EA8"/>
    <w:rsid w:val="00716521"/>
    <w:rsid w:val="007165EE"/>
    <w:rsid w:val="00720FFD"/>
    <w:rsid w:val="00722AC4"/>
    <w:rsid w:val="007237A0"/>
    <w:rsid w:val="00724222"/>
    <w:rsid w:val="007252BF"/>
    <w:rsid w:val="00725373"/>
    <w:rsid w:val="007261CA"/>
    <w:rsid w:val="00726F6B"/>
    <w:rsid w:val="007306DC"/>
    <w:rsid w:val="00730AE0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2820"/>
    <w:rsid w:val="00744D46"/>
    <w:rsid w:val="00744DBE"/>
    <w:rsid w:val="007451C1"/>
    <w:rsid w:val="007459DE"/>
    <w:rsid w:val="00745D4E"/>
    <w:rsid w:val="007462D2"/>
    <w:rsid w:val="00746F2C"/>
    <w:rsid w:val="007509FF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3C2E"/>
    <w:rsid w:val="00764755"/>
    <w:rsid w:val="00764BAB"/>
    <w:rsid w:val="007665AF"/>
    <w:rsid w:val="007674FB"/>
    <w:rsid w:val="00770B66"/>
    <w:rsid w:val="00770D99"/>
    <w:rsid w:val="00771254"/>
    <w:rsid w:val="0077155E"/>
    <w:rsid w:val="007719BD"/>
    <w:rsid w:val="0077411A"/>
    <w:rsid w:val="0077478E"/>
    <w:rsid w:val="00774E4E"/>
    <w:rsid w:val="007751B8"/>
    <w:rsid w:val="007751DC"/>
    <w:rsid w:val="00775FAC"/>
    <w:rsid w:val="0077612A"/>
    <w:rsid w:val="007774F3"/>
    <w:rsid w:val="00780F60"/>
    <w:rsid w:val="007812DA"/>
    <w:rsid w:val="00781605"/>
    <w:rsid w:val="00781843"/>
    <w:rsid w:val="00781A2B"/>
    <w:rsid w:val="007830E3"/>
    <w:rsid w:val="007833BF"/>
    <w:rsid w:val="007836B0"/>
    <w:rsid w:val="00784D2F"/>
    <w:rsid w:val="00784DC6"/>
    <w:rsid w:val="00784F4F"/>
    <w:rsid w:val="0078585B"/>
    <w:rsid w:val="00786B59"/>
    <w:rsid w:val="00787827"/>
    <w:rsid w:val="00790381"/>
    <w:rsid w:val="007908D5"/>
    <w:rsid w:val="007914D4"/>
    <w:rsid w:val="00793D51"/>
    <w:rsid w:val="0079447D"/>
    <w:rsid w:val="007946F0"/>
    <w:rsid w:val="00794BF1"/>
    <w:rsid w:val="007952C1"/>
    <w:rsid w:val="00795996"/>
    <w:rsid w:val="00796033"/>
    <w:rsid w:val="0079738D"/>
    <w:rsid w:val="007A35B9"/>
    <w:rsid w:val="007A393F"/>
    <w:rsid w:val="007A3DFB"/>
    <w:rsid w:val="007A4AA1"/>
    <w:rsid w:val="007A5AB5"/>
    <w:rsid w:val="007A5DC7"/>
    <w:rsid w:val="007A611C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4D6D"/>
    <w:rsid w:val="007C5301"/>
    <w:rsid w:val="007C6121"/>
    <w:rsid w:val="007C759D"/>
    <w:rsid w:val="007C7BD9"/>
    <w:rsid w:val="007C7CBF"/>
    <w:rsid w:val="007D10C2"/>
    <w:rsid w:val="007D1E55"/>
    <w:rsid w:val="007D67CA"/>
    <w:rsid w:val="007E164D"/>
    <w:rsid w:val="007E279B"/>
    <w:rsid w:val="007E2D41"/>
    <w:rsid w:val="007E3053"/>
    <w:rsid w:val="007E514A"/>
    <w:rsid w:val="007E54AA"/>
    <w:rsid w:val="007E7A8C"/>
    <w:rsid w:val="007F3E02"/>
    <w:rsid w:val="007F461D"/>
    <w:rsid w:val="007F6534"/>
    <w:rsid w:val="007F6888"/>
    <w:rsid w:val="007F7463"/>
    <w:rsid w:val="007F7A00"/>
    <w:rsid w:val="008001B6"/>
    <w:rsid w:val="0080024C"/>
    <w:rsid w:val="00801050"/>
    <w:rsid w:val="00801687"/>
    <w:rsid w:val="0080469A"/>
    <w:rsid w:val="00804B64"/>
    <w:rsid w:val="00804DA7"/>
    <w:rsid w:val="008061AD"/>
    <w:rsid w:val="00806FE5"/>
    <w:rsid w:val="00807BAB"/>
    <w:rsid w:val="0081088C"/>
    <w:rsid w:val="00810C00"/>
    <w:rsid w:val="008113C6"/>
    <w:rsid w:val="00811AE8"/>
    <w:rsid w:val="00812551"/>
    <w:rsid w:val="00812B6E"/>
    <w:rsid w:val="00813E48"/>
    <w:rsid w:val="00814B06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5EB5"/>
    <w:rsid w:val="00826CA1"/>
    <w:rsid w:val="008272FB"/>
    <w:rsid w:val="0083102B"/>
    <w:rsid w:val="008314D7"/>
    <w:rsid w:val="00832330"/>
    <w:rsid w:val="008324F1"/>
    <w:rsid w:val="00833654"/>
    <w:rsid w:val="00836350"/>
    <w:rsid w:val="0083672D"/>
    <w:rsid w:val="008377F2"/>
    <w:rsid w:val="0083787B"/>
    <w:rsid w:val="00837F40"/>
    <w:rsid w:val="0084132D"/>
    <w:rsid w:val="00842457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D23"/>
    <w:rsid w:val="00866E33"/>
    <w:rsid w:val="00866E6F"/>
    <w:rsid w:val="008700D4"/>
    <w:rsid w:val="008704B3"/>
    <w:rsid w:val="008746C6"/>
    <w:rsid w:val="008811CB"/>
    <w:rsid w:val="0088152D"/>
    <w:rsid w:val="00882A55"/>
    <w:rsid w:val="00883787"/>
    <w:rsid w:val="0088461C"/>
    <w:rsid w:val="008847CF"/>
    <w:rsid w:val="008849A9"/>
    <w:rsid w:val="00886860"/>
    <w:rsid w:val="008877CC"/>
    <w:rsid w:val="008901AF"/>
    <w:rsid w:val="0089106C"/>
    <w:rsid w:val="00891483"/>
    <w:rsid w:val="008937CE"/>
    <w:rsid w:val="00893E82"/>
    <w:rsid w:val="008941DD"/>
    <w:rsid w:val="00894C21"/>
    <w:rsid w:val="00894DD4"/>
    <w:rsid w:val="00895951"/>
    <w:rsid w:val="00896415"/>
    <w:rsid w:val="008969B8"/>
    <w:rsid w:val="0089755F"/>
    <w:rsid w:val="008979F4"/>
    <w:rsid w:val="008A1859"/>
    <w:rsid w:val="008A1B6C"/>
    <w:rsid w:val="008A207E"/>
    <w:rsid w:val="008A3803"/>
    <w:rsid w:val="008A3AB7"/>
    <w:rsid w:val="008A5252"/>
    <w:rsid w:val="008A535F"/>
    <w:rsid w:val="008A75A1"/>
    <w:rsid w:val="008A7B9D"/>
    <w:rsid w:val="008B03E3"/>
    <w:rsid w:val="008B14CE"/>
    <w:rsid w:val="008B1B5D"/>
    <w:rsid w:val="008B2A90"/>
    <w:rsid w:val="008B2B5B"/>
    <w:rsid w:val="008B34A8"/>
    <w:rsid w:val="008B35D3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142E"/>
    <w:rsid w:val="008D17D2"/>
    <w:rsid w:val="008D2198"/>
    <w:rsid w:val="008D2D8B"/>
    <w:rsid w:val="008D4924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986"/>
    <w:rsid w:val="008E4A2F"/>
    <w:rsid w:val="008E5B59"/>
    <w:rsid w:val="008E5B7C"/>
    <w:rsid w:val="008E6F83"/>
    <w:rsid w:val="008E7D3B"/>
    <w:rsid w:val="008F1D01"/>
    <w:rsid w:val="008F20B7"/>
    <w:rsid w:val="008F2B76"/>
    <w:rsid w:val="008F3A5D"/>
    <w:rsid w:val="008F43DC"/>
    <w:rsid w:val="008F4B61"/>
    <w:rsid w:val="008F7357"/>
    <w:rsid w:val="008F78E8"/>
    <w:rsid w:val="009005B0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2234"/>
    <w:rsid w:val="0091386D"/>
    <w:rsid w:val="0091645F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93F"/>
    <w:rsid w:val="009316AF"/>
    <w:rsid w:val="0093217F"/>
    <w:rsid w:val="00932527"/>
    <w:rsid w:val="00932685"/>
    <w:rsid w:val="00932BD0"/>
    <w:rsid w:val="00933992"/>
    <w:rsid w:val="00934CAD"/>
    <w:rsid w:val="0093561C"/>
    <w:rsid w:val="00935FEF"/>
    <w:rsid w:val="00936807"/>
    <w:rsid w:val="009377C9"/>
    <w:rsid w:val="00937FEC"/>
    <w:rsid w:val="009419B3"/>
    <w:rsid w:val="0094235C"/>
    <w:rsid w:val="00942F15"/>
    <w:rsid w:val="0094327D"/>
    <w:rsid w:val="00943D79"/>
    <w:rsid w:val="00943F4A"/>
    <w:rsid w:val="00944899"/>
    <w:rsid w:val="00946317"/>
    <w:rsid w:val="00946533"/>
    <w:rsid w:val="00946C75"/>
    <w:rsid w:val="00946F99"/>
    <w:rsid w:val="009520E7"/>
    <w:rsid w:val="00952C1F"/>
    <w:rsid w:val="00953084"/>
    <w:rsid w:val="00953380"/>
    <w:rsid w:val="009535ED"/>
    <w:rsid w:val="00953DF8"/>
    <w:rsid w:val="009546F0"/>
    <w:rsid w:val="00954B65"/>
    <w:rsid w:val="00954E40"/>
    <w:rsid w:val="009556DA"/>
    <w:rsid w:val="00957091"/>
    <w:rsid w:val="00961633"/>
    <w:rsid w:val="00961885"/>
    <w:rsid w:val="00961CC5"/>
    <w:rsid w:val="009627ED"/>
    <w:rsid w:val="00963597"/>
    <w:rsid w:val="0096479A"/>
    <w:rsid w:val="009651C0"/>
    <w:rsid w:val="00965C51"/>
    <w:rsid w:val="00966320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6A1F"/>
    <w:rsid w:val="0098778C"/>
    <w:rsid w:val="009902CA"/>
    <w:rsid w:val="00990C0D"/>
    <w:rsid w:val="0099186B"/>
    <w:rsid w:val="00991BB4"/>
    <w:rsid w:val="00992A1F"/>
    <w:rsid w:val="00994444"/>
    <w:rsid w:val="00996B0A"/>
    <w:rsid w:val="00996DBE"/>
    <w:rsid w:val="0099786A"/>
    <w:rsid w:val="00997971"/>
    <w:rsid w:val="009A1C5C"/>
    <w:rsid w:val="009A24AF"/>
    <w:rsid w:val="009A2B44"/>
    <w:rsid w:val="009A3430"/>
    <w:rsid w:val="009A4392"/>
    <w:rsid w:val="009A4622"/>
    <w:rsid w:val="009A5110"/>
    <w:rsid w:val="009A586D"/>
    <w:rsid w:val="009A5A4D"/>
    <w:rsid w:val="009A5AB1"/>
    <w:rsid w:val="009B06B2"/>
    <w:rsid w:val="009B091D"/>
    <w:rsid w:val="009B3CE6"/>
    <w:rsid w:val="009B4B57"/>
    <w:rsid w:val="009B53E5"/>
    <w:rsid w:val="009B6F38"/>
    <w:rsid w:val="009B790A"/>
    <w:rsid w:val="009B7C88"/>
    <w:rsid w:val="009C25C3"/>
    <w:rsid w:val="009C26AB"/>
    <w:rsid w:val="009C2CB1"/>
    <w:rsid w:val="009C30DA"/>
    <w:rsid w:val="009C3C21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B92"/>
    <w:rsid w:val="009E0133"/>
    <w:rsid w:val="009E13A3"/>
    <w:rsid w:val="009E1AB9"/>
    <w:rsid w:val="009E2FCC"/>
    <w:rsid w:val="009E499A"/>
    <w:rsid w:val="009E4E9D"/>
    <w:rsid w:val="009E5D7C"/>
    <w:rsid w:val="009E6464"/>
    <w:rsid w:val="009F0D15"/>
    <w:rsid w:val="009F30FB"/>
    <w:rsid w:val="009F50D6"/>
    <w:rsid w:val="009F5218"/>
    <w:rsid w:val="009F5506"/>
    <w:rsid w:val="009F5AA2"/>
    <w:rsid w:val="009F73CA"/>
    <w:rsid w:val="009F7585"/>
    <w:rsid w:val="00A01687"/>
    <w:rsid w:val="00A02805"/>
    <w:rsid w:val="00A02964"/>
    <w:rsid w:val="00A02D79"/>
    <w:rsid w:val="00A049F9"/>
    <w:rsid w:val="00A05469"/>
    <w:rsid w:val="00A05755"/>
    <w:rsid w:val="00A05BE4"/>
    <w:rsid w:val="00A06C33"/>
    <w:rsid w:val="00A0720C"/>
    <w:rsid w:val="00A07F58"/>
    <w:rsid w:val="00A1063B"/>
    <w:rsid w:val="00A10EE3"/>
    <w:rsid w:val="00A11112"/>
    <w:rsid w:val="00A11800"/>
    <w:rsid w:val="00A11BE5"/>
    <w:rsid w:val="00A11FB2"/>
    <w:rsid w:val="00A12E60"/>
    <w:rsid w:val="00A12FD2"/>
    <w:rsid w:val="00A13EE3"/>
    <w:rsid w:val="00A1438B"/>
    <w:rsid w:val="00A15563"/>
    <w:rsid w:val="00A15FF6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49E1"/>
    <w:rsid w:val="00A47A3B"/>
    <w:rsid w:val="00A5124C"/>
    <w:rsid w:val="00A512F9"/>
    <w:rsid w:val="00A532C8"/>
    <w:rsid w:val="00A555E0"/>
    <w:rsid w:val="00A56725"/>
    <w:rsid w:val="00A5695D"/>
    <w:rsid w:val="00A56FFA"/>
    <w:rsid w:val="00A573A5"/>
    <w:rsid w:val="00A57805"/>
    <w:rsid w:val="00A61672"/>
    <w:rsid w:val="00A61DAF"/>
    <w:rsid w:val="00A625EE"/>
    <w:rsid w:val="00A631D5"/>
    <w:rsid w:val="00A65506"/>
    <w:rsid w:val="00A661F0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1942"/>
    <w:rsid w:val="00A82C75"/>
    <w:rsid w:val="00A836E2"/>
    <w:rsid w:val="00A84558"/>
    <w:rsid w:val="00A847CA"/>
    <w:rsid w:val="00A85087"/>
    <w:rsid w:val="00A86D7B"/>
    <w:rsid w:val="00A90030"/>
    <w:rsid w:val="00A90DAB"/>
    <w:rsid w:val="00A91081"/>
    <w:rsid w:val="00A93565"/>
    <w:rsid w:val="00A938E6"/>
    <w:rsid w:val="00A946E1"/>
    <w:rsid w:val="00A95B26"/>
    <w:rsid w:val="00A965A4"/>
    <w:rsid w:val="00AA1706"/>
    <w:rsid w:val="00AA2DCE"/>
    <w:rsid w:val="00AA3AEB"/>
    <w:rsid w:val="00AA51B1"/>
    <w:rsid w:val="00AA546D"/>
    <w:rsid w:val="00AA79A8"/>
    <w:rsid w:val="00AB0E46"/>
    <w:rsid w:val="00AB1230"/>
    <w:rsid w:val="00AB1B06"/>
    <w:rsid w:val="00AB370F"/>
    <w:rsid w:val="00AB6157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7FC"/>
    <w:rsid w:val="00AC6D18"/>
    <w:rsid w:val="00AD0D8E"/>
    <w:rsid w:val="00AD204C"/>
    <w:rsid w:val="00AD3671"/>
    <w:rsid w:val="00AD3E41"/>
    <w:rsid w:val="00AD53B4"/>
    <w:rsid w:val="00AD5643"/>
    <w:rsid w:val="00AD5ED5"/>
    <w:rsid w:val="00AD6287"/>
    <w:rsid w:val="00AD7290"/>
    <w:rsid w:val="00AE0D40"/>
    <w:rsid w:val="00AE0F35"/>
    <w:rsid w:val="00AE20EE"/>
    <w:rsid w:val="00AE2FCF"/>
    <w:rsid w:val="00AE3237"/>
    <w:rsid w:val="00AE4162"/>
    <w:rsid w:val="00AE5A9D"/>
    <w:rsid w:val="00AE5ABE"/>
    <w:rsid w:val="00AE685C"/>
    <w:rsid w:val="00AE7B88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5AE9"/>
    <w:rsid w:val="00B07265"/>
    <w:rsid w:val="00B10D5C"/>
    <w:rsid w:val="00B11343"/>
    <w:rsid w:val="00B117A0"/>
    <w:rsid w:val="00B11C25"/>
    <w:rsid w:val="00B11F20"/>
    <w:rsid w:val="00B1229C"/>
    <w:rsid w:val="00B13B9C"/>
    <w:rsid w:val="00B144B6"/>
    <w:rsid w:val="00B15987"/>
    <w:rsid w:val="00B15D90"/>
    <w:rsid w:val="00B168CD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5D42"/>
    <w:rsid w:val="00B26540"/>
    <w:rsid w:val="00B277A8"/>
    <w:rsid w:val="00B27F24"/>
    <w:rsid w:val="00B30365"/>
    <w:rsid w:val="00B30408"/>
    <w:rsid w:val="00B307CF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655"/>
    <w:rsid w:val="00B41A02"/>
    <w:rsid w:val="00B44395"/>
    <w:rsid w:val="00B44EE6"/>
    <w:rsid w:val="00B454DC"/>
    <w:rsid w:val="00B45D4F"/>
    <w:rsid w:val="00B46568"/>
    <w:rsid w:val="00B468FE"/>
    <w:rsid w:val="00B46BA6"/>
    <w:rsid w:val="00B47060"/>
    <w:rsid w:val="00B4736D"/>
    <w:rsid w:val="00B479ED"/>
    <w:rsid w:val="00B51ABC"/>
    <w:rsid w:val="00B52184"/>
    <w:rsid w:val="00B528F9"/>
    <w:rsid w:val="00B53FA6"/>
    <w:rsid w:val="00B54786"/>
    <w:rsid w:val="00B563C4"/>
    <w:rsid w:val="00B57701"/>
    <w:rsid w:val="00B57A9F"/>
    <w:rsid w:val="00B61755"/>
    <w:rsid w:val="00B62A99"/>
    <w:rsid w:val="00B64238"/>
    <w:rsid w:val="00B6598F"/>
    <w:rsid w:val="00B66455"/>
    <w:rsid w:val="00B67B3F"/>
    <w:rsid w:val="00B7045D"/>
    <w:rsid w:val="00B7271C"/>
    <w:rsid w:val="00B730D0"/>
    <w:rsid w:val="00B73AB0"/>
    <w:rsid w:val="00B7643E"/>
    <w:rsid w:val="00B76548"/>
    <w:rsid w:val="00B76F49"/>
    <w:rsid w:val="00B7704A"/>
    <w:rsid w:val="00B8453F"/>
    <w:rsid w:val="00B8471A"/>
    <w:rsid w:val="00B86DEE"/>
    <w:rsid w:val="00B917A0"/>
    <w:rsid w:val="00B92E97"/>
    <w:rsid w:val="00B93F64"/>
    <w:rsid w:val="00B947DA"/>
    <w:rsid w:val="00B96ECA"/>
    <w:rsid w:val="00B97057"/>
    <w:rsid w:val="00B97DAD"/>
    <w:rsid w:val="00BA00EA"/>
    <w:rsid w:val="00BA0B67"/>
    <w:rsid w:val="00BA20DE"/>
    <w:rsid w:val="00BA2C6E"/>
    <w:rsid w:val="00BA2FB9"/>
    <w:rsid w:val="00BA455E"/>
    <w:rsid w:val="00BA51E7"/>
    <w:rsid w:val="00BA6DAA"/>
    <w:rsid w:val="00BA6F4C"/>
    <w:rsid w:val="00BA793F"/>
    <w:rsid w:val="00BB024C"/>
    <w:rsid w:val="00BB099B"/>
    <w:rsid w:val="00BB2FAD"/>
    <w:rsid w:val="00BB3F56"/>
    <w:rsid w:val="00BB4305"/>
    <w:rsid w:val="00BB4D16"/>
    <w:rsid w:val="00BB58C0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56E1"/>
    <w:rsid w:val="00BC744F"/>
    <w:rsid w:val="00BD129E"/>
    <w:rsid w:val="00BD16A9"/>
    <w:rsid w:val="00BD3CFF"/>
    <w:rsid w:val="00BD45A0"/>
    <w:rsid w:val="00BD45D5"/>
    <w:rsid w:val="00BD45E2"/>
    <w:rsid w:val="00BD68CA"/>
    <w:rsid w:val="00BD6990"/>
    <w:rsid w:val="00BE02B1"/>
    <w:rsid w:val="00BE1946"/>
    <w:rsid w:val="00BE23DC"/>
    <w:rsid w:val="00BE39BE"/>
    <w:rsid w:val="00BE59F6"/>
    <w:rsid w:val="00BF13FA"/>
    <w:rsid w:val="00BF3AFD"/>
    <w:rsid w:val="00BF4CC8"/>
    <w:rsid w:val="00BF5333"/>
    <w:rsid w:val="00BF7C5D"/>
    <w:rsid w:val="00BF7C98"/>
    <w:rsid w:val="00BF7CFE"/>
    <w:rsid w:val="00C006B4"/>
    <w:rsid w:val="00C01573"/>
    <w:rsid w:val="00C02640"/>
    <w:rsid w:val="00C03B48"/>
    <w:rsid w:val="00C04ACC"/>
    <w:rsid w:val="00C04F39"/>
    <w:rsid w:val="00C11281"/>
    <w:rsid w:val="00C148C8"/>
    <w:rsid w:val="00C14F85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DB1"/>
    <w:rsid w:val="00C22770"/>
    <w:rsid w:val="00C27896"/>
    <w:rsid w:val="00C27D4D"/>
    <w:rsid w:val="00C304CE"/>
    <w:rsid w:val="00C304EB"/>
    <w:rsid w:val="00C32FBD"/>
    <w:rsid w:val="00C340F3"/>
    <w:rsid w:val="00C355A8"/>
    <w:rsid w:val="00C36234"/>
    <w:rsid w:val="00C36562"/>
    <w:rsid w:val="00C3757F"/>
    <w:rsid w:val="00C37E50"/>
    <w:rsid w:val="00C402AA"/>
    <w:rsid w:val="00C404C7"/>
    <w:rsid w:val="00C40F39"/>
    <w:rsid w:val="00C417D7"/>
    <w:rsid w:val="00C440AA"/>
    <w:rsid w:val="00C459F6"/>
    <w:rsid w:val="00C472F5"/>
    <w:rsid w:val="00C5092A"/>
    <w:rsid w:val="00C51827"/>
    <w:rsid w:val="00C54428"/>
    <w:rsid w:val="00C546E1"/>
    <w:rsid w:val="00C54BBD"/>
    <w:rsid w:val="00C565AA"/>
    <w:rsid w:val="00C57FF2"/>
    <w:rsid w:val="00C604E3"/>
    <w:rsid w:val="00C60811"/>
    <w:rsid w:val="00C60A3B"/>
    <w:rsid w:val="00C622D6"/>
    <w:rsid w:val="00C62C7D"/>
    <w:rsid w:val="00C63308"/>
    <w:rsid w:val="00C63310"/>
    <w:rsid w:val="00C63641"/>
    <w:rsid w:val="00C63C4B"/>
    <w:rsid w:val="00C642F9"/>
    <w:rsid w:val="00C64AB6"/>
    <w:rsid w:val="00C65ECA"/>
    <w:rsid w:val="00C677BB"/>
    <w:rsid w:val="00C67870"/>
    <w:rsid w:val="00C70349"/>
    <w:rsid w:val="00C7129E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F85"/>
    <w:rsid w:val="00CB268B"/>
    <w:rsid w:val="00CB2A73"/>
    <w:rsid w:val="00CB3F65"/>
    <w:rsid w:val="00CB428B"/>
    <w:rsid w:val="00CB58E9"/>
    <w:rsid w:val="00CB5CCF"/>
    <w:rsid w:val="00CB629B"/>
    <w:rsid w:val="00CB7505"/>
    <w:rsid w:val="00CB7BFE"/>
    <w:rsid w:val="00CC2D86"/>
    <w:rsid w:val="00CC32D6"/>
    <w:rsid w:val="00CC3ED0"/>
    <w:rsid w:val="00CC422E"/>
    <w:rsid w:val="00CC4E0A"/>
    <w:rsid w:val="00CC54D1"/>
    <w:rsid w:val="00CC5A0F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F3E"/>
    <w:rsid w:val="00CD5601"/>
    <w:rsid w:val="00CD6228"/>
    <w:rsid w:val="00CD6707"/>
    <w:rsid w:val="00CD6715"/>
    <w:rsid w:val="00CE0045"/>
    <w:rsid w:val="00CE1247"/>
    <w:rsid w:val="00CE15FA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5A41"/>
    <w:rsid w:val="00D072C2"/>
    <w:rsid w:val="00D07F5A"/>
    <w:rsid w:val="00D1047D"/>
    <w:rsid w:val="00D1165D"/>
    <w:rsid w:val="00D15279"/>
    <w:rsid w:val="00D15429"/>
    <w:rsid w:val="00D15AA7"/>
    <w:rsid w:val="00D1752F"/>
    <w:rsid w:val="00D17AF4"/>
    <w:rsid w:val="00D203BA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E0E"/>
    <w:rsid w:val="00D37251"/>
    <w:rsid w:val="00D3739C"/>
    <w:rsid w:val="00D425D5"/>
    <w:rsid w:val="00D42EBC"/>
    <w:rsid w:val="00D437C2"/>
    <w:rsid w:val="00D4445C"/>
    <w:rsid w:val="00D44A4F"/>
    <w:rsid w:val="00D454EB"/>
    <w:rsid w:val="00D458C1"/>
    <w:rsid w:val="00D45C05"/>
    <w:rsid w:val="00D472CD"/>
    <w:rsid w:val="00D479B9"/>
    <w:rsid w:val="00D5041C"/>
    <w:rsid w:val="00D50F6A"/>
    <w:rsid w:val="00D50F85"/>
    <w:rsid w:val="00D515DC"/>
    <w:rsid w:val="00D53498"/>
    <w:rsid w:val="00D543B0"/>
    <w:rsid w:val="00D545D1"/>
    <w:rsid w:val="00D56ABD"/>
    <w:rsid w:val="00D56BF9"/>
    <w:rsid w:val="00D57C95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408"/>
    <w:rsid w:val="00D73770"/>
    <w:rsid w:val="00D73E54"/>
    <w:rsid w:val="00D73FF7"/>
    <w:rsid w:val="00D741E8"/>
    <w:rsid w:val="00D756E0"/>
    <w:rsid w:val="00D76296"/>
    <w:rsid w:val="00D8109B"/>
    <w:rsid w:val="00D8270D"/>
    <w:rsid w:val="00D84589"/>
    <w:rsid w:val="00D8492A"/>
    <w:rsid w:val="00D87AA5"/>
    <w:rsid w:val="00D919CC"/>
    <w:rsid w:val="00D91C00"/>
    <w:rsid w:val="00D92EBF"/>
    <w:rsid w:val="00D9398E"/>
    <w:rsid w:val="00D94286"/>
    <w:rsid w:val="00D943F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8E1"/>
    <w:rsid w:val="00DA2F26"/>
    <w:rsid w:val="00DA39E4"/>
    <w:rsid w:val="00DA417E"/>
    <w:rsid w:val="00DA4186"/>
    <w:rsid w:val="00DA5578"/>
    <w:rsid w:val="00DA5A85"/>
    <w:rsid w:val="00DA6754"/>
    <w:rsid w:val="00DB172D"/>
    <w:rsid w:val="00DB20D0"/>
    <w:rsid w:val="00DB43C6"/>
    <w:rsid w:val="00DB4A6B"/>
    <w:rsid w:val="00DB4A91"/>
    <w:rsid w:val="00DB55B4"/>
    <w:rsid w:val="00DB569B"/>
    <w:rsid w:val="00DB58BA"/>
    <w:rsid w:val="00DB764F"/>
    <w:rsid w:val="00DC1480"/>
    <w:rsid w:val="00DC197B"/>
    <w:rsid w:val="00DC212D"/>
    <w:rsid w:val="00DC29A7"/>
    <w:rsid w:val="00DC326B"/>
    <w:rsid w:val="00DC3409"/>
    <w:rsid w:val="00DC4E0C"/>
    <w:rsid w:val="00DC63B6"/>
    <w:rsid w:val="00DD0549"/>
    <w:rsid w:val="00DD0B4A"/>
    <w:rsid w:val="00DD25D2"/>
    <w:rsid w:val="00DD3A46"/>
    <w:rsid w:val="00DD40B4"/>
    <w:rsid w:val="00DD4631"/>
    <w:rsid w:val="00DD4E46"/>
    <w:rsid w:val="00DD6C62"/>
    <w:rsid w:val="00DD7A22"/>
    <w:rsid w:val="00DD7E2B"/>
    <w:rsid w:val="00DE01EE"/>
    <w:rsid w:val="00DE5DD0"/>
    <w:rsid w:val="00DE75D8"/>
    <w:rsid w:val="00DF06A7"/>
    <w:rsid w:val="00DF10C3"/>
    <w:rsid w:val="00DF2162"/>
    <w:rsid w:val="00DF3949"/>
    <w:rsid w:val="00DF5314"/>
    <w:rsid w:val="00DF69AF"/>
    <w:rsid w:val="00DF7830"/>
    <w:rsid w:val="00E00378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6E15"/>
    <w:rsid w:val="00E43020"/>
    <w:rsid w:val="00E44000"/>
    <w:rsid w:val="00E45311"/>
    <w:rsid w:val="00E4561B"/>
    <w:rsid w:val="00E46358"/>
    <w:rsid w:val="00E46870"/>
    <w:rsid w:val="00E472C0"/>
    <w:rsid w:val="00E507E0"/>
    <w:rsid w:val="00E52941"/>
    <w:rsid w:val="00E53B57"/>
    <w:rsid w:val="00E54280"/>
    <w:rsid w:val="00E543F0"/>
    <w:rsid w:val="00E55239"/>
    <w:rsid w:val="00E56ED8"/>
    <w:rsid w:val="00E57F29"/>
    <w:rsid w:val="00E61817"/>
    <w:rsid w:val="00E62971"/>
    <w:rsid w:val="00E634D0"/>
    <w:rsid w:val="00E63C3B"/>
    <w:rsid w:val="00E63EBE"/>
    <w:rsid w:val="00E643A3"/>
    <w:rsid w:val="00E64C8A"/>
    <w:rsid w:val="00E64E04"/>
    <w:rsid w:val="00E6654E"/>
    <w:rsid w:val="00E66C9B"/>
    <w:rsid w:val="00E67394"/>
    <w:rsid w:val="00E67777"/>
    <w:rsid w:val="00E70462"/>
    <w:rsid w:val="00E70E5B"/>
    <w:rsid w:val="00E71968"/>
    <w:rsid w:val="00E71A78"/>
    <w:rsid w:val="00E71C82"/>
    <w:rsid w:val="00E71F79"/>
    <w:rsid w:val="00E731AE"/>
    <w:rsid w:val="00E74603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F30"/>
    <w:rsid w:val="00E90E0E"/>
    <w:rsid w:val="00E914F5"/>
    <w:rsid w:val="00E928C4"/>
    <w:rsid w:val="00E92F30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6800"/>
    <w:rsid w:val="00EB0A1C"/>
    <w:rsid w:val="00EB0A48"/>
    <w:rsid w:val="00EB1FD7"/>
    <w:rsid w:val="00EB2B75"/>
    <w:rsid w:val="00EB2B8A"/>
    <w:rsid w:val="00EB4054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572"/>
    <w:rsid w:val="00EC3AC0"/>
    <w:rsid w:val="00EC3E92"/>
    <w:rsid w:val="00EC6498"/>
    <w:rsid w:val="00EC6A2B"/>
    <w:rsid w:val="00EC7857"/>
    <w:rsid w:val="00ED08FF"/>
    <w:rsid w:val="00ED16DF"/>
    <w:rsid w:val="00ED2DB8"/>
    <w:rsid w:val="00ED5692"/>
    <w:rsid w:val="00ED6A31"/>
    <w:rsid w:val="00EE0AC5"/>
    <w:rsid w:val="00EE133A"/>
    <w:rsid w:val="00EE2554"/>
    <w:rsid w:val="00EE2D26"/>
    <w:rsid w:val="00EE2F90"/>
    <w:rsid w:val="00EE4611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D3F"/>
    <w:rsid w:val="00F030ED"/>
    <w:rsid w:val="00F03131"/>
    <w:rsid w:val="00F04297"/>
    <w:rsid w:val="00F044EE"/>
    <w:rsid w:val="00F04D24"/>
    <w:rsid w:val="00F051F7"/>
    <w:rsid w:val="00F0606A"/>
    <w:rsid w:val="00F06905"/>
    <w:rsid w:val="00F13F48"/>
    <w:rsid w:val="00F14C87"/>
    <w:rsid w:val="00F151ED"/>
    <w:rsid w:val="00F15203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332"/>
    <w:rsid w:val="00F31F76"/>
    <w:rsid w:val="00F332A9"/>
    <w:rsid w:val="00F33494"/>
    <w:rsid w:val="00F33A08"/>
    <w:rsid w:val="00F343EC"/>
    <w:rsid w:val="00F352C6"/>
    <w:rsid w:val="00F354B4"/>
    <w:rsid w:val="00F365CB"/>
    <w:rsid w:val="00F36B8D"/>
    <w:rsid w:val="00F4163A"/>
    <w:rsid w:val="00F42709"/>
    <w:rsid w:val="00F427CC"/>
    <w:rsid w:val="00F4503A"/>
    <w:rsid w:val="00F4519F"/>
    <w:rsid w:val="00F501A9"/>
    <w:rsid w:val="00F502C5"/>
    <w:rsid w:val="00F50D31"/>
    <w:rsid w:val="00F53201"/>
    <w:rsid w:val="00F53900"/>
    <w:rsid w:val="00F53904"/>
    <w:rsid w:val="00F552CC"/>
    <w:rsid w:val="00F55811"/>
    <w:rsid w:val="00F5586B"/>
    <w:rsid w:val="00F55913"/>
    <w:rsid w:val="00F55DB4"/>
    <w:rsid w:val="00F57EE7"/>
    <w:rsid w:val="00F608C0"/>
    <w:rsid w:val="00F61FCC"/>
    <w:rsid w:val="00F62131"/>
    <w:rsid w:val="00F62E61"/>
    <w:rsid w:val="00F62E8B"/>
    <w:rsid w:val="00F63C2F"/>
    <w:rsid w:val="00F63C9A"/>
    <w:rsid w:val="00F63E26"/>
    <w:rsid w:val="00F646DC"/>
    <w:rsid w:val="00F64964"/>
    <w:rsid w:val="00F64B3F"/>
    <w:rsid w:val="00F66C94"/>
    <w:rsid w:val="00F70C11"/>
    <w:rsid w:val="00F7198F"/>
    <w:rsid w:val="00F72AF0"/>
    <w:rsid w:val="00F73C8C"/>
    <w:rsid w:val="00F74C28"/>
    <w:rsid w:val="00F77950"/>
    <w:rsid w:val="00F80A32"/>
    <w:rsid w:val="00F81117"/>
    <w:rsid w:val="00F81260"/>
    <w:rsid w:val="00F81B3F"/>
    <w:rsid w:val="00F83417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66C3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443B"/>
    <w:rsid w:val="00FB6948"/>
    <w:rsid w:val="00FB7A53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A2"/>
    <w:rsid w:val="00FD1A48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1DDD"/>
    <w:rsid w:val="00FE6BE8"/>
    <w:rsid w:val="00FE7527"/>
    <w:rsid w:val="00FE7CF5"/>
    <w:rsid w:val="00FF0052"/>
    <w:rsid w:val="00FF0BED"/>
    <w:rsid w:val="00FF163E"/>
    <w:rsid w:val="00FF2AE2"/>
    <w:rsid w:val="00FF425A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8F731-E933-C744-91FE-4FC4449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5</cp:revision>
  <dcterms:created xsi:type="dcterms:W3CDTF">2019-11-14T16:52:00Z</dcterms:created>
  <dcterms:modified xsi:type="dcterms:W3CDTF">2019-12-14T14:08:00Z</dcterms:modified>
</cp:coreProperties>
</file>